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6F902" w14:textId="7D688BAB" w:rsidR="00C97377" w:rsidRPr="00CF3A56" w:rsidRDefault="00C97377" w:rsidP="00C97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A56">
        <w:rPr>
          <w:rFonts w:ascii="Times New Roman" w:hAnsi="Times New Roman" w:cs="Times New Roman"/>
          <w:b/>
          <w:bCs/>
          <w:sz w:val="24"/>
          <w:szCs w:val="24"/>
        </w:rPr>
        <w:t>Protokół nr L</w:t>
      </w:r>
      <w:r>
        <w:rPr>
          <w:rFonts w:ascii="Times New Roman" w:hAnsi="Times New Roman" w:cs="Times New Roman"/>
          <w:b/>
          <w:bCs/>
          <w:sz w:val="24"/>
          <w:szCs w:val="24"/>
        </w:rPr>
        <w:t>XI</w:t>
      </w:r>
      <w:r w:rsidRPr="00CF3A56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6EBB2B7" w14:textId="45BDAF15" w:rsidR="00C97377" w:rsidRPr="00CF3A56" w:rsidRDefault="00C97377" w:rsidP="00C97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A56">
        <w:rPr>
          <w:rFonts w:ascii="Times New Roman" w:hAnsi="Times New Roman" w:cs="Times New Roman"/>
          <w:b/>
          <w:bCs/>
          <w:sz w:val="24"/>
          <w:szCs w:val="24"/>
        </w:rPr>
        <w:t>z obrad L</w:t>
      </w:r>
      <w:r>
        <w:rPr>
          <w:rFonts w:ascii="Times New Roman" w:hAnsi="Times New Roman" w:cs="Times New Roman"/>
          <w:b/>
          <w:bCs/>
          <w:sz w:val="24"/>
          <w:szCs w:val="24"/>
        </w:rPr>
        <w:t>XI</w:t>
      </w:r>
      <w:r w:rsidRPr="00CF3A56">
        <w:rPr>
          <w:rFonts w:ascii="Times New Roman" w:hAnsi="Times New Roman" w:cs="Times New Roman"/>
          <w:b/>
          <w:bCs/>
          <w:sz w:val="24"/>
          <w:szCs w:val="24"/>
        </w:rPr>
        <w:t xml:space="preserve"> sesji Rady Powiatu</w:t>
      </w:r>
    </w:p>
    <w:p w14:paraId="7B341362" w14:textId="77777777" w:rsidR="00C97377" w:rsidRPr="00CF3A56" w:rsidRDefault="00C97377" w:rsidP="00C97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A56">
        <w:rPr>
          <w:rFonts w:ascii="Times New Roman" w:hAnsi="Times New Roman" w:cs="Times New Roman"/>
          <w:b/>
          <w:bCs/>
          <w:sz w:val="24"/>
          <w:szCs w:val="24"/>
        </w:rPr>
        <w:t>Golubsko-Dobrzyńskiego VI kadencji</w:t>
      </w:r>
    </w:p>
    <w:p w14:paraId="17D88EF0" w14:textId="7E7E53D4" w:rsidR="00C97377" w:rsidRPr="00CF3A56" w:rsidRDefault="00C97377" w:rsidP="00C97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A56">
        <w:rPr>
          <w:rFonts w:ascii="Times New Roman" w:hAnsi="Times New Roman" w:cs="Times New Roman"/>
          <w:b/>
          <w:bCs/>
          <w:sz w:val="24"/>
          <w:szCs w:val="24"/>
        </w:rPr>
        <w:t xml:space="preserve">zwołanej na dzień </w:t>
      </w:r>
      <w:r>
        <w:rPr>
          <w:rFonts w:ascii="Times New Roman" w:hAnsi="Times New Roman" w:cs="Times New Roman"/>
          <w:b/>
          <w:bCs/>
          <w:sz w:val="24"/>
          <w:szCs w:val="24"/>
        </w:rPr>
        <w:t>24 stycznia</w:t>
      </w:r>
      <w:r w:rsidRPr="00CF3A56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F3A56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69F05C3C" w14:textId="77777777" w:rsidR="00C97377" w:rsidRPr="00CF3A56" w:rsidRDefault="00C97377" w:rsidP="00C97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A56">
        <w:rPr>
          <w:rFonts w:ascii="Times New Roman" w:hAnsi="Times New Roman" w:cs="Times New Roman"/>
          <w:b/>
          <w:bCs/>
          <w:sz w:val="24"/>
          <w:szCs w:val="24"/>
        </w:rPr>
        <w:t>w sali Nr 1 Urzędu Miasta Golubia-Dobrzynia</w:t>
      </w:r>
    </w:p>
    <w:p w14:paraId="450F5BD6" w14:textId="77777777" w:rsidR="00C97377" w:rsidRPr="00CF3A56" w:rsidRDefault="00C97377" w:rsidP="00C97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30C1C" w14:textId="77777777" w:rsidR="00C97377" w:rsidRPr="00CF3A56" w:rsidRDefault="00C97377" w:rsidP="00C973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3A56">
        <w:rPr>
          <w:rFonts w:ascii="Times New Roman" w:hAnsi="Times New Roman" w:cs="Times New Roman"/>
          <w:b/>
          <w:bCs/>
          <w:sz w:val="24"/>
          <w:szCs w:val="24"/>
        </w:rPr>
        <w:t>Ad. 1</w:t>
      </w:r>
    </w:p>
    <w:p w14:paraId="1C34998A" w14:textId="2183FD08" w:rsidR="00C97377" w:rsidRPr="00CF3A56" w:rsidRDefault="00C97377" w:rsidP="00C97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A5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3A56">
        <w:rPr>
          <w:rFonts w:ascii="Times New Roman" w:hAnsi="Times New Roman" w:cs="Times New Roman"/>
          <w:sz w:val="24"/>
          <w:szCs w:val="24"/>
        </w:rPr>
        <w:t>O godzinie 14.00 L</w:t>
      </w:r>
      <w:r w:rsidR="007F73B2">
        <w:rPr>
          <w:rFonts w:ascii="Times New Roman" w:hAnsi="Times New Roman" w:cs="Times New Roman"/>
          <w:sz w:val="24"/>
          <w:szCs w:val="24"/>
        </w:rPr>
        <w:t>XI</w:t>
      </w:r>
      <w:r w:rsidRPr="00CF3A56">
        <w:rPr>
          <w:rFonts w:ascii="Times New Roman" w:hAnsi="Times New Roman" w:cs="Times New Roman"/>
          <w:sz w:val="24"/>
          <w:szCs w:val="24"/>
        </w:rPr>
        <w:t xml:space="preserve"> sesję Rady Powiatu Golubsko-Dobrzyńskiego VI kadencji otworzył Przewodniczący Rady Powiatu Andrzej Grabowski.</w:t>
      </w:r>
    </w:p>
    <w:p w14:paraId="0651C1C9" w14:textId="13680674" w:rsidR="007F73B2" w:rsidRDefault="00C97377" w:rsidP="00C97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A56">
        <w:rPr>
          <w:rFonts w:ascii="Times New Roman" w:hAnsi="Times New Roman" w:cs="Times New Roman"/>
          <w:sz w:val="24"/>
          <w:szCs w:val="24"/>
        </w:rPr>
        <w:tab/>
        <w:t>Przewodniczący powitał przybyłych na sesję Radnych Powiatu oraz członków Zarządu Powiatu ze Starostą Golubsko-Dobrzyńskim na czele.</w:t>
      </w:r>
    </w:p>
    <w:p w14:paraId="32EF17E9" w14:textId="31CFED69" w:rsidR="007F73B2" w:rsidRDefault="007F73B2" w:rsidP="00C97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Wśród przybyłych Przewodniczący powitał również samorządowców: Jerzego Orłowskiego – Przewodniczącego Rady Miejskiej w Kowalewie Pomorskim, Andrzeja Okrucińskiego – Wójta Gminy Ciechocin oraz Piotra Wolskiego – Wójta Gminy Radomin. Przewodniczący Rady Powiatu</w:t>
      </w:r>
      <w:r w:rsidR="00837183">
        <w:rPr>
          <w:rFonts w:ascii="Times New Roman" w:hAnsi="Times New Roman" w:cs="Times New Roman"/>
          <w:sz w:val="24"/>
          <w:szCs w:val="24"/>
        </w:rPr>
        <w:t xml:space="preserve"> podziękował za przyjęcie zaproszenia </w:t>
      </w:r>
      <w:r w:rsidR="00496D69">
        <w:rPr>
          <w:rFonts w:ascii="Times New Roman" w:hAnsi="Times New Roman" w:cs="Times New Roman"/>
          <w:sz w:val="24"/>
          <w:szCs w:val="24"/>
        </w:rPr>
        <w:t xml:space="preserve">na sesję </w:t>
      </w:r>
      <w:r w:rsidR="00837183">
        <w:rPr>
          <w:rFonts w:ascii="Times New Roman" w:hAnsi="Times New Roman" w:cs="Times New Roman"/>
          <w:sz w:val="24"/>
          <w:szCs w:val="24"/>
        </w:rPr>
        <w:t xml:space="preserve">i jednocześnie </w:t>
      </w:r>
      <w:r w:rsidR="00CE6908">
        <w:rPr>
          <w:rFonts w:ascii="Times New Roman" w:hAnsi="Times New Roman" w:cs="Times New Roman"/>
          <w:sz w:val="24"/>
          <w:szCs w:val="24"/>
        </w:rPr>
        <w:t>zaapelował</w:t>
      </w:r>
      <w:r w:rsidR="00837183">
        <w:rPr>
          <w:rFonts w:ascii="Times New Roman" w:hAnsi="Times New Roman" w:cs="Times New Roman"/>
          <w:sz w:val="24"/>
          <w:szCs w:val="24"/>
        </w:rPr>
        <w:t>, aby w przypadku niemożności uczestniczenia</w:t>
      </w:r>
      <w:r w:rsidR="00496D69">
        <w:rPr>
          <w:rFonts w:ascii="Times New Roman" w:hAnsi="Times New Roman" w:cs="Times New Roman"/>
          <w:sz w:val="24"/>
          <w:szCs w:val="24"/>
        </w:rPr>
        <w:t xml:space="preserve"> delegować swoich przedstawicieli.</w:t>
      </w:r>
    </w:p>
    <w:p w14:paraId="10D39E21" w14:textId="6BCC4CAF" w:rsidR="00496D69" w:rsidRDefault="00496D69" w:rsidP="00C97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2F3C">
        <w:rPr>
          <w:rFonts w:ascii="Times New Roman" w:hAnsi="Times New Roman" w:cs="Times New Roman"/>
          <w:sz w:val="24"/>
          <w:szCs w:val="24"/>
        </w:rPr>
        <w:t>Kolejno Przewodniczący powitał pozostałych gości zaproszonych</w:t>
      </w:r>
      <w:r w:rsidR="007B6745">
        <w:rPr>
          <w:rFonts w:ascii="Times New Roman" w:hAnsi="Times New Roman" w:cs="Times New Roman"/>
          <w:sz w:val="24"/>
          <w:szCs w:val="24"/>
        </w:rPr>
        <w:t xml:space="preserve"> oraz </w:t>
      </w:r>
      <w:r w:rsidR="00AF2F3C" w:rsidRPr="00CF3A56">
        <w:rPr>
          <w:rFonts w:ascii="Times New Roman" w:hAnsi="Times New Roman" w:cs="Times New Roman"/>
          <w:sz w:val="24"/>
          <w:szCs w:val="24"/>
        </w:rPr>
        <w:t>pracowników Wydziałów Starostwa Powiatowego</w:t>
      </w:r>
      <w:r w:rsidR="00AF2F3C">
        <w:rPr>
          <w:rFonts w:ascii="Times New Roman" w:hAnsi="Times New Roman" w:cs="Times New Roman"/>
          <w:sz w:val="24"/>
          <w:szCs w:val="24"/>
        </w:rPr>
        <w:t xml:space="preserve"> na czele z Panią Sekretarz</w:t>
      </w:r>
      <w:r w:rsidR="007B6745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7B6745" w:rsidRPr="00CF3A56">
        <w:rPr>
          <w:rFonts w:ascii="Times New Roman" w:hAnsi="Times New Roman" w:cs="Times New Roman"/>
          <w:sz w:val="24"/>
          <w:szCs w:val="24"/>
        </w:rPr>
        <w:t>wszystkich uczestniczących w obradach on-line.</w:t>
      </w:r>
    </w:p>
    <w:p w14:paraId="17A6D568" w14:textId="7655A5C2" w:rsidR="000D2220" w:rsidRDefault="000D2220" w:rsidP="00C97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4FF68" w14:textId="313A21A7" w:rsidR="000D2220" w:rsidRDefault="000D2220" w:rsidP="00C973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 2</w:t>
      </w:r>
    </w:p>
    <w:p w14:paraId="60B11E03" w14:textId="37F4BAF4" w:rsidR="00C50C5D" w:rsidRPr="00CF3A56" w:rsidRDefault="000D2220" w:rsidP="00C50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0C5D" w:rsidRPr="00CF3A56">
        <w:rPr>
          <w:rFonts w:ascii="Times New Roman" w:hAnsi="Times New Roman" w:cs="Times New Roman"/>
          <w:sz w:val="24"/>
          <w:szCs w:val="24"/>
        </w:rPr>
        <w:t>Na podstawie listy obecności, stanowiącej załącznik do niniejszego protokołu, Przewodniczący Rady stwierdził, iż na ogólną liczbę 17 radnych w sesji uczestniczy 1</w:t>
      </w:r>
      <w:r w:rsidR="00C50C5D">
        <w:rPr>
          <w:rFonts w:ascii="Times New Roman" w:hAnsi="Times New Roman" w:cs="Times New Roman"/>
          <w:sz w:val="24"/>
          <w:szCs w:val="24"/>
        </w:rPr>
        <w:t>6</w:t>
      </w:r>
      <w:r w:rsidR="00C50C5D" w:rsidRPr="00CF3A56">
        <w:rPr>
          <w:rFonts w:ascii="Times New Roman" w:hAnsi="Times New Roman" w:cs="Times New Roman"/>
          <w:sz w:val="24"/>
          <w:szCs w:val="24"/>
        </w:rPr>
        <w:t xml:space="preserve"> radnych, co stanowi quorum, przy którym Rada Powiatu może obradować i podejmować prawomocne decyzje.</w:t>
      </w:r>
    </w:p>
    <w:p w14:paraId="05D94AE9" w14:textId="77777777" w:rsidR="00C50C5D" w:rsidRPr="00CF3A56" w:rsidRDefault="00C50C5D" w:rsidP="00C50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1B7CBF" w14:textId="0341AD86" w:rsidR="00C50C5D" w:rsidRDefault="00C50C5D" w:rsidP="00C50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A56">
        <w:rPr>
          <w:rFonts w:ascii="Times New Roman" w:hAnsi="Times New Roman" w:cs="Times New Roman"/>
          <w:sz w:val="24"/>
          <w:szCs w:val="24"/>
        </w:rPr>
        <w:tab/>
        <w:t>Nieobecn</w:t>
      </w:r>
      <w:r>
        <w:rPr>
          <w:rFonts w:ascii="Times New Roman" w:hAnsi="Times New Roman" w:cs="Times New Roman"/>
          <w:sz w:val="24"/>
          <w:szCs w:val="24"/>
        </w:rPr>
        <w:t>y radny Stefan Borkowicz.</w:t>
      </w:r>
    </w:p>
    <w:p w14:paraId="09AAACD9" w14:textId="77777777" w:rsidR="003F00F8" w:rsidRDefault="003F00F8" w:rsidP="00C50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8A8B6" w14:textId="1F41CF79" w:rsidR="00482908" w:rsidRDefault="00482908" w:rsidP="003F00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Ad.3</w:t>
      </w:r>
    </w:p>
    <w:p w14:paraId="1011CD79" w14:textId="77777777" w:rsidR="00545F28" w:rsidRDefault="00482908" w:rsidP="00545F28">
      <w:pPr>
        <w:spacing w:after="0" w:line="240" w:lineRule="auto"/>
        <w:ind w:left="71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5F28" w:rsidRPr="00BC5D17">
        <w:rPr>
          <w:rFonts w:ascii="Times New Roman" w:hAnsi="Times New Roman" w:cs="Times New Roman"/>
          <w:sz w:val="24"/>
          <w:szCs w:val="24"/>
        </w:rPr>
        <w:t>Przewodniczący Rady skierował pytanie do radnych w kwestii chęci zgłaszania wniosków w sprawie zmian porządku obrad.</w:t>
      </w:r>
    </w:p>
    <w:p w14:paraId="160448BE" w14:textId="4B071046" w:rsidR="00545F28" w:rsidRPr="00BC5D17" w:rsidRDefault="00545F28" w:rsidP="00545F28">
      <w:pPr>
        <w:spacing w:after="0" w:line="240" w:lineRule="auto"/>
        <w:ind w:left="71"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3D6753D3" w14:textId="347F6E87" w:rsidR="00545F28" w:rsidRDefault="00545F28" w:rsidP="00545F28">
      <w:pPr>
        <w:spacing w:after="0" w:line="240" w:lineRule="auto"/>
        <w:ind w:left="784" w:right="43"/>
        <w:jc w:val="both"/>
        <w:rPr>
          <w:rFonts w:ascii="Times New Roman" w:hAnsi="Times New Roman" w:cs="Times New Roman"/>
          <w:sz w:val="24"/>
          <w:szCs w:val="24"/>
        </w:rPr>
      </w:pPr>
      <w:r w:rsidRPr="00BC5D17">
        <w:rPr>
          <w:rFonts w:ascii="Times New Roman" w:hAnsi="Times New Roman" w:cs="Times New Roman"/>
          <w:sz w:val="24"/>
          <w:szCs w:val="24"/>
        </w:rPr>
        <w:t>Zmian porządku obrad nie zaproponowano.</w:t>
      </w:r>
    </w:p>
    <w:p w14:paraId="17BFF29C" w14:textId="39CAFBAD" w:rsidR="00545F28" w:rsidRDefault="00545F28" w:rsidP="00545F28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0853528C" w14:textId="37FF7610" w:rsidR="00545F28" w:rsidRDefault="00545F28" w:rsidP="00545F28">
      <w:pPr>
        <w:spacing w:after="0" w:line="240" w:lineRule="auto"/>
        <w:ind w:left="784"/>
        <w:jc w:val="both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BC5D17">
        <w:rPr>
          <w:rFonts w:ascii="Times New Roman" w:hAnsi="Times New Roman" w:cs="Times New Roman"/>
          <w:sz w:val="24"/>
          <w:szCs w:val="24"/>
          <w:u w:val="single" w:color="000000"/>
        </w:rPr>
        <w:t>Wobec powyższego porządek sesji przedstawiał się następująco:</w:t>
      </w:r>
    </w:p>
    <w:p w14:paraId="43152138" w14:textId="1CA84560" w:rsidR="00545F28" w:rsidRDefault="00545F28" w:rsidP="00545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 w:color="000000"/>
        </w:rPr>
      </w:pPr>
    </w:p>
    <w:p w14:paraId="1A606356" w14:textId="77777777" w:rsidR="00545F28" w:rsidRPr="00167F3F" w:rsidRDefault="00545F28" w:rsidP="00545F28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167F3F">
        <w:rPr>
          <w:rFonts w:eastAsiaTheme="minorEastAsia"/>
          <w:sz w:val="24"/>
          <w:szCs w:val="24"/>
        </w:rPr>
        <w:t xml:space="preserve">Otwarcie </w:t>
      </w:r>
      <w:r>
        <w:rPr>
          <w:rFonts w:eastAsiaTheme="minorEastAsia"/>
          <w:sz w:val="24"/>
          <w:szCs w:val="24"/>
        </w:rPr>
        <w:t xml:space="preserve">LXI </w:t>
      </w:r>
      <w:r w:rsidRPr="00167F3F">
        <w:rPr>
          <w:rFonts w:eastAsiaTheme="minorEastAsia"/>
          <w:sz w:val="24"/>
          <w:szCs w:val="24"/>
        </w:rPr>
        <w:t>sesji.</w:t>
      </w:r>
    </w:p>
    <w:p w14:paraId="7ECFA205" w14:textId="77777777" w:rsidR="00545F28" w:rsidRPr="00167F3F" w:rsidRDefault="00545F28" w:rsidP="00545F28">
      <w:pPr>
        <w:pStyle w:val="Bezodstpw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00167F3F">
        <w:rPr>
          <w:rFonts w:eastAsiaTheme="minorEastAsia"/>
          <w:sz w:val="24"/>
          <w:szCs w:val="24"/>
        </w:rPr>
        <w:t>Stwierdzenie quorum.</w:t>
      </w:r>
    </w:p>
    <w:p w14:paraId="7E879A77" w14:textId="77777777" w:rsidR="00545F28" w:rsidRPr="00167F3F" w:rsidRDefault="00545F28" w:rsidP="00545F28">
      <w:pPr>
        <w:pStyle w:val="Bezodstpw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00167F3F">
        <w:rPr>
          <w:rFonts w:eastAsiaTheme="minorEastAsia"/>
          <w:color w:val="000000"/>
          <w:sz w:val="24"/>
          <w:szCs w:val="24"/>
        </w:rPr>
        <w:t>Wnioski w sprawie zmian porządku obrad.</w:t>
      </w:r>
    </w:p>
    <w:p w14:paraId="333DC2CA" w14:textId="77777777" w:rsidR="00545F28" w:rsidRDefault="00545F28" w:rsidP="00545F28">
      <w:pPr>
        <w:pStyle w:val="Bezodstpw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00167F3F">
        <w:rPr>
          <w:rFonts w:eastAsiaTheme="minorEastAsia"/>
          <w:sz w:val="24"/>
          <w:szCs w:val="24"/>
        </w:rPr>
        <w:t>Wybór Sekretarza obrad.</w:t>
      </w:r>
    </w:p>
    <w:p w14:paraId="63668716" w14:textId="77777777" w:rsidR="00545F28" w:rsidRPr="00F45A6C" w:rsidRDefault="00545F28" w:rsidP="00545F28">
      <w:pPr>
        <w:pStyle w:val="Akapitzlist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004471A8">
        <w:rPr>
          <w:rFonts w:eastAsiaTheme="minorEastAsia"/>
          <w:sz w:val="24"/>
          <w:szCs w:val="24"/>
        </w:rPr>
        <w:t>Przyjęcie protokołu z L</w:t>
      </w:r>
      <w:r>
        <w:rPr>
          <w:rFonts w:eastAsiaTheme="minorEastAsia"/>
          <w:sz w:val="24"/>
          <w:szCs w:val="24"/>
        </w:rPr>
        <w:t xml:space="preserve">IX oraz LX </w:t>
      </w:r>
      <w:r w:rsidRPr="004471A8">
        <w:rPr>
          <w:rFonts w:eastAsiaTheme="minorEastAsia"/>
          <w:sz w:val="24"/>
          <w:szCs w:val="24"/>
        </w:rPr>
        <w:t>sesji Rady Powiatu.</w:t>
      </w:r>
    </w:p>
    <w:p w14:paraId="6F5950AC" w14:textId="77777777" w:rsidR="00545F28" w:rsidRPr="00167F3F" w:rsidRDefault="00545F28" w:rsidP="00545F28">
      <w:pPr>
        <w:pStyle w:val="Bezodstpw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00167F3F">
        <w:rPr>
          <w:rFonts w:eastAsiaTheme="minorEastAsia"/>
          <w:sz w:val="24"/>
          <w:szCs w:val="24"/>
        </w:rPr>
        <w:t>Sprawozdanie Starosty z wykonania uchwał Rady Powiatu, prac Zarządu Powiatu oraz podejmowanych działań między sesjami.</w:t>
      </w:r>
    </w:p>
    <w:p w14:paraId="5078D616" w14:textId="77777777" w:rsidR="00545F28" w:rsidRPr="00167F3F" w:rsidRDefault="00545F28" w:rsidP="00545F28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167F3F">
        <w:rPr>
          <w:rFonts w:eastAsiaTheme="minorEastAsia"/>
          <w:sz w:val="24"/>
          <w:szCs w:val="24"/>
        </w:rPr>
        <w:t>Sprawozdania z prac Komisji Rady Powiatu.</w:t>
      </w:r>
    </w:p>
    <w:p w14:paraId="46B9F0B8" w14:textId="77777777" w:rsidR="00545F28" w:rsidRPr="00167F3F" w:rsidRDefault="00545F28" w:rsidP="00545F28">
      <w:pPr>
        <w:pStyle w:val="Bezodstpw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00167F3F">
        <w:rPr>
          <w:rFonts w:eastAsiaTheme="minorEastAsia"/>
          <w:sz w:val="24"/>
          <w:szCs w:val="24"/>
        </w:rPr>
        <w:t>Rozpatrzenie i podjęcie uchwał:</w:t>
      </w:r>
    </w:p>
    <w:p w14:paraId="66549DCE" w14:textId="3DDD1FF5" w:rsidR="00545F28" w:rsidRPr="00545F28" w:rsidRDefault="00545F28" w:rsidP="00545F28">
      <w:pPr>
        <w:pStyle w:val="Bezodstpw"/>
        <w:numPr>
          <w:ilvl w:val="0"/>
          <w:numId w:val="2"/>
        </w:numPr>
        <w:ind w:left="851"/>
        <w:jc w:val="both"/>
        <w:rPr>
          <w:sz w:val="24"/>
          <w:szCs w:val="24"/>
        </w:rPr>
      </w:pPr>
      <w:r w:rsidRPr="00167F3F">
        <w:rPr>
          <w:rFonts w:eastAsiaTheme="minorEastAsia"/>
          <w:sz w:val="24"/>
          <w:szCs w:val="24"/>
          <w:lang w:eastAsia="en-US"/>
        </w:rPr>
        <w:t xml:space="preserve">zmieniającej uchwałę w sprawie </w:t>
      </w:r>
      <w:r w:rsidRPr="00167F3F">
        <w:rPr>
          <w:rFonts w:eastAsiaTheme="minorEastAsia"/>
          <w:sz w:val="24"/>
          <w:szCs w:val="24"/>
        </w:rPr>
        <w:t>uchwalenia budżetu Powiatu Golubsko-Dobrzyńskiego na 202</w:t>
      </w:r>
      <w:r>
        <w:rPr>
          <w:rFonts w:eastAsiaTheme="minorEastAsia"/>
          <w:sz w:val="24"/>
          <w:szCs w:val="24"/>
        </w:rPr>
        <w:t>3</w:t>
      </w:r>
      <w:r w:rsidRPr="00167F3F">
        <w:rPr>
          <w:rFonts w:eastAsiaTheme="minorEastAsia"/>
          <w:sz w:val="24"/>
          <w:szCs w:val="24"/>
        </w:rPr>
        <w:t xml:space="preserve"> rok</w:t>
      </w:r>
      <w:r>
        <w:rPr>
          <w:rFonts w:eastAsiaTheme="minorEastAsia"/>
          <w:sz w:val="24"/>
          <w:szCs w:val="24"/>
        </w:rPr>
        <w:t xml:space="preserve"> </w:t>
      </w:r>
      <w:r w:rsidRPr="00167F3F">
        <w:rPr>
          <w:rFonts w:eastAsiaTheme="minorEastAsia"/>
          <w:bCs/>
          <w:sz w:val="24"/>
          <w:szCs w:val="24"/>
          <w:lang w:eastAsia="en-US"/>
        </w:rPr>
        <w:t>(opinia Komisji Budżetowej i Samorządowej),</w:t>
      </w:r>
    </w:p>
    <w:p w14:paraId="671FC6E1" w14:textId="4FB30274" w:rsidR="00545F28" w:rsidRPr="00545F28" w:rsidRDefault="00545F28" w:rsidP="00545F28">
      <w:pPr>
        <w:pStyle w:val="Bezodstpw"/>
        <w:numPr>
          <w:ilvl w:val="0"/>
          <w:numId w:val="2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sprawie przyjęcia sprawozdania </w:t>
      </w:r>
      <w:r w:rsidRPr="00DA0326">
        <w:rPr>
          <w:rFonts w:eastAsia="Calibri"/>
          <w:sz w:val="24"/>
          <w:szCs w:val="24"/>
        </w:rPr>
        <w:t>Starosty Golubsko-Dobrzyńskiego z działalności Komisji Bezpieczeństwa i Porządku Powiatu Golubsko-Dobrzyńskiego za 202</w:t>
      </w:r>
      <w:r>
        <w:rPr>
          <w:rFonts w:eastAsia="Calibri"/>
          <w:sz w:val="24"/>
          <w:szCs w:val="24"/>
        </w:rPr>
        <w:t>2</w:t>
      </w:r>
      <w:r w:rsidRPr="00DA0326">
        <w:rPr>
          <w:rFonts w:eastAsia="Calibri"/>
          <w:sz w:val="24"/>
          <w:szCs w:val="24"/>
        </w:rPr>
        <w:t xml:space="preserve"> rok </w:t>
      </w:r>
      <w:r w:rsidRPr="00DA0326">
        <w:rPr>
          <w:rFonts w:eastAsia="Calibri"/>
          <w:bCs/>
          <w:sz w:val="24"/>
          <w:szCs w:val="24"/>
        </w:rPr>
        <w:t>(opinia Komisji Ochrony Środowiska, Rolnictwa, Infrastruktury i Rozwoju)</w:t>
      </w:r>
      <w:r>
        <w:rPr>
          <w:rFonts w:eastAsia="Calibri"/>
          <w:bCs/>
          <w:sz w:val="24"/>
          <w:szCs w:val="24"/>
        </w:rPr>
        <w:t>,</w:t>
      </w:r>
    </w:p>
    <w:p w14:paraId="2171F289" w14:textId="45066C0D" w:rsidR="00545F28" w:rsidRPr="00167F3F" w:rsidRDefault="00545F28" w:rsidP="00545F28">
      <w:pPr>
        <w:pStyle w:val="Bezodstpw"/>
        <w:numPr>
          <w:ilvl w:val="0"/>
          <w:numId w:val="2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sprawie wyrażenia zgody na </w:t>
      </w:r>
      <w:r>
        <w:rPr>
          <w:rFonts w:eastAsia="Calibri"/>
          <w:bCs/>
          <w:sz w:val="24"/>
          <w:szCs w:val="24"/>
        </w:rPr>
        <w:t xml:space="preserve">dokonanie darowizny nieruchomości stanowiącej własność Powiatu Golubsko-Dobrzyńskiego na rzecz Skarbu Państwa </w:t>
      </w:r>
      <w:r w:rsidRPr="00DA0326">
        <w:rPr>
          <w:rFonts w:eastAsia="Calibri"/>
          <w:bCs/>
          <w:sz w:val="24"/>
          <w:szCs w:val="24"/>
        </w:rPr>
        <w:t>(opinia Komisji Ochrony Środowiska, Rolnictwa, Infrastruktury i Rozwoju)</w:t>
      </w:r>
      <w:r>
        <w:rPr>
          <w:rFonts w:eastAsia="Calibri"/>
          <w:bCs/>
          <w:sz w:val="24"/>
          <w:szCs w:val="24"/>
        </w:rPr>
        <w:t>.</w:t>
      </w:r>
    </w:p>
    <w:p w14:paraId="79F2B60E" w14:textId="77777777" w:rsidR="00545F28" w:rsidRPr="00167F3F" w:rsidRDefault="00545F28" w:rsidP="00545F28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167F3F">
        <w:rPr>
          <w:rFonts w:eastAsiaTheme="minorEastAsia"/>
          <w:sz w:val="24"/>
          <w:szCs w:val="24"/>
          <w:lang w:eastAsia="en-US"/>
        </w:rPr>
        <w:t>Interpelacje, wnioski i oświadczenia.</w:t>
      </w:r>
    </w:p>
    <w:p w14:paraId="6F3F412D" w14:textId="77777777" w:rsidR="00545F28" w:rsidRPr="00167F3F" w:rsidRDefault="00545F28" w:rsidP="00545F28">
      <w:pPr>
        <w:pStyle w:val="Bezodstpw"/>
        <w:numPr>
          <w:ilvl w:val="0"/>
          <w:numId w:val="1"/>
        </w:numPr>
        <w:jc w:val="both"/>
        <w:rPr>
          <w:rFonts w:eastAsiaTheme="minorEastAsia"/>
          <w:sz w:val="24"/>
          <w:szCs w:val="24"/>
          <w:lang w:eastAsia="en-US"/>
        </w:rPr>
      </w:pPr>
      <w:r w:rsidRPr="00167F3F">
        <w:rPr>
          <w:rFonts w:eastAsiaTheme="minorEastAsia"/>
          <w:sz w:val="24"/>
          <w:szCs w:val="24"/>
          <w:lang w:eastAsia="en-US"/>
        </w:rPr>
        <w:t>Zakończenie.</w:t>
      </w:r>
      <w:bookmarkStart w:id="0" w:name="_Hlk485118809"/>
      <w:bookmarkEnd w:id="0"/>
    </w:p>
    <w:p w14:paraId="7E7A3A27" w14:textId="14316CA9" w:rsidR="00545F28" w:rsidRDefault="00545F28" w:rsidP="00045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 w:color="000000"/>
        </w:rPr>
      </w:pPr>
    </w:p>
    <w:p w14:paraId="472240EC" w14:textId="25DF8965" w:rsidR="00AC3608" w:rsidRDefault="00AC3608" w:rsidP="00545F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 4</w:t>
      </w:r>
    </w:p>
    <w:p w14:paraId="294F6D82" w14:textId="2BB056B4" w:rsidR="00045816" w:rsidRPr="00CF3A56" w:rsidRDefault="00AC3608" w:rsidP="00045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5816">
        <w:rPr>
          <w:rFonts w:ascii="Times New Roman" w:hAnsi="Times New Roman" w:cs="Times New Roman"/>
          <w:sz w:val="24"/>
          <w:szCs w:val="24"/>
        </w:rPr>
        <w:t>P</w:t>
      </w:r>
      <w:r w:rsidR="00045816" w:rsidRPr="00CF3A56">
        <w:rPr>
          <w:rFonts w:ascii="Times New Roman" w:hAnsi="Times New Roman" w:cs="Times New Roman"/>
          <w:sz w:val="24"/>
          <w:szCs w:val="24"/>
        </w:rPr>
        <w:t>rzechodząc do kolejnego punktu obrad</w:t>
      </w:r>
      <w:r w:rsidR="00045816">
        <w:rPr>
          <w:rFonts w:ascii="Times New Roman" w:hAnsi="Times New Roman" w:cs="Times New Roman"/>
          <w:sz w:val="24"/>
          <w:szCs w:val="24"/>
        </w:rPr>
        <w:t xml:space="preserve"> </w:t>
      </w:r>
      <w:r w:rsidR="00045816" w:rsidRPr="00CF3A56">
        <w:rPr>
          <w:rFonts w:ascii="Times New Roman" w:hAnsi="Times New Roman" w:cs="Times New Roman"/>
          <w:sz w:val="24"/>
          <w:szCs w:val="24"/>
        </w:rPr>
        <w:t>Przewodniczący Rady Andrzej Grabowski zaproponował, aby funkcję Sekretarza obrad L</w:t>
      </w:r>
      <w:r w:rsidR="00045816">
        <w:rPr>
          <w:rFonts w:ascii="Times New Roman" w:hAnsi="Times New Roman" w:cs="Times New Roman"/>
          <w:sz w:val="24"/>
          <w:szCs w:val="24"/>
        </w:rPr>
        <w:t>XI</w:t>
      </w:r>
      <w:r w:rsidR="00045816" w:rsidRPr="00CF3A56">
        <w:rPr>
          <w:rFonts w:ascii="Times New Roman" w:hAnsi="Times New Roman" w:cs="Times New Roman"/>
          <w:sz w:val="24"/>
          <w:szCs w:val="24"/>
        </w:rPr>
        <w:t xml:space="preserve"> sesji Rady Powiatu Golubsko-Dobrzyńskiego objął radny </w:t>
      </w:r>
      <w:r w:rsidR="00515873">
        <w:rPr>
          <w:rFonts w:ascii="Times New Roman" w:hAnsi="Times New Roman" w:cs="Times New Roman"/>
          <w:sz w:val="24"/>
          <w:szCs w:val="24"/>
        </w:rPr>
        <w:t>Wojciech Kwiatkowski</w:t>
      </w:r>
      <w:r w:rsidR="00045816" w:rsidRPr="00CF3A56">
        <w:rPr>
          <w:rFonts w:ascii="Times New Roman" w:hAnsi="Times New Roman" w:cs="Times New Roman"/>
          <w:sz w:val="24"/>
          <w:szCs w:val="24"/>
        </w:rPr>
        <w:t>.</w:t>
      </w:r>
    </w:p>
    <w:p w14:paraId="6728CFF1" w14:textId="77777777" w:rsidR="00045816" w:rsidRPr="00CF3A56" w:rsidRDefault="00045816" w:rsidP="00045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BE47D7" w14:textId="0D0D090A" w:rsidR="00045816" w:rsidRPr="00CF3A56" w:rsidRDefault="00045816" w:rsidP="00045816">
      <w:pPr>
        <w:spacing w:after="0" w:line="240" w:lineRule="auto"/>
        <w:ind w:right="43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CF3A56">
        <w:rPr>
          <w:rFonts w:ascii="Times New Roman" w:hAnsi="Times New Roman" w:cs="Times New Roman"/>
          <w:sz w:val="24"/>
          <w:szCs w:val="24"/>
        </w:rPr>
        <w:tab/>
        <w:t>Radny wyraził zgodę na pełnienie obowiązków Sekretarza obrad. Wobec powyższego wybór Sekretarza został poddany pod głosowanie i przyjęty jednogłośnie, przy 1</w:t>
      </w:r>
      <w:r w:rsidR="00BB6C99">
        <w:rPr>
          <w:rFonts w:ascii="Times New Roman" w:hAnsi="Times New Roman" w:cs="Times New Roman"/>
          <w:sz w:val="24"/>
          <w:szCs w:val="24"/>
        </w:rPr>
        <w:t>6</w:t>
      </w:r>
      <w:r w:rsidRPr="00CF3A56">
        <w:rPr>
          <w:rFonts w:ascii="Times New Roman" w:hAnsi="Times New Roman" w:cs="Times New Roman"/>
          <w:sz w:val="24"/>
          <w:szCs w:val="24"/>
        </w:rPr>
        <w:t>-osobowym składzie Rady.</w:t>
      </w:r>
    </w:p>
    <w:p w14:paraId="55D6BD2D" w14:textId="77777777" w:rsidR="00045816" w:rsidRPr="00CF3A56" w:rsidRDefault="00045816" w:rsidP="00045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4386C" w14:textId="1A259079" w:rsidR="00045816" w:rsidRDefault="00045816" w:rsidP="00045816">
      <w:pPr>
        <w:spacing w:after="0" w:line="240" w:lineRule="auto"/>
        <w:ind w:right="43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CF3A56">
        <w:rPr>
          <w:rFonts w:ascii="Times New Roman" w:hAnsi="Times New Roman" w:cs="Times New Roman"/>
          <w:sz w:val="24"/>
          <w:szCs w:val="24"/>
        </w:rPr>
        <w:t xml:space="preserve">Wobec powyższego radny </w:t>
      </w:r>
      <w:r w:rsidR="00BB6C99">
        <w:rPr>
          <w:rFonts w:ascii="Times New Roman" w:hAnsi="Times New Roman" w:cs="Times New Roman"/>
          <w:sz w:val="24"/>
          <w:szCs w:val="24"/>
        </w:rPr>
        <w:t>Wojciech Kwiatkowski</w:t>
      </w:r>
      <w:r w:rsidRPr="00CF3A56">
        <w:rPr>
          <w:rFonts w:ascii="Times New Roman" w:hAnsi="Times New Roman" w:cs="Times New Roman"/>
          <w:sz w:val="24"/>
          <w:szCs w:val="24"/>
        </w:rPr>
        <w:t xml:space="preserve"> zajął miejsce przy stole prezydialnym.</w:t>
      </w:r>
    </w:p>
    <w:p w14:paraId="2E2420B7" w14:textId="3B07DB83" w:rsidR="00D1005A" w:rsidRDefault="00D1005A" w:rsidP="00045816">
      <w:pPr>
        <w:spacing w:after="0" w:line="240" w:lineRule="auto"/>
        <w:ind w:right="43" w:firstLine="637"/>
        <w:jc w:val="both"/>
        <w:rPr>
          <w:rFonts w:ascii="Times New Roman" w:hAnsi="Times New Roman" w:cs="Times New Roman"/>
          <w:sz w:val="24"/>
          <w:szCs w:val="24"/>
        </w:rPr>
      </w:pPr>
    </w:p>
    <w:p w14:paraId="377D0423" w14:textId="483DBC96" w:rsidR="00D1005A" w:rsidRDefault="00D1005A" w:rsidP="00D1005A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 5</w:t>
      </w:r>
    </w:p>
    <w:p w14:paraId="7EFB81AA" w14:textId="6C535E70" w:rsidR="00E02FF4" w:rsidRPr="00CF3A56" w:rsidRDefault="00D1005A" w:rsidP="00E02FF4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2FF4" w:rsidRPr="00CF3A56">
        <w:rPr>
          <w:rFonts w:ascii="Times New Roman" w:hAnsi="Times New Roman" w:cs="Times New Roman"/>
          <w:sz w:val="24"/>
          <w:szCs w:val="24"/>
        </w:rPr>
        <w:t>W przedmiotowym punkcie Przewodniczący Rady Powiatu zaproponował, aby protokół z L</w:t>
      </w:r>
      <w:r w:rsidR="00E02FF4">
        <w:rPr>
          <w:rFonts w:ascii="Times New Roman" w:hAnsi="Times New Roman" w:cs="Times New Roman"/>
          <w:sz w:val="24"/>
          <w:szCs w:val="24"/>
        </w:rPr>
        <w:t>IX</w:t>
      </w:r>
      <w:r w:rsidR="00E02FF4" w:rsidRPr="00CF3A56">
        <w:rPr>
          <w:rFonts w:ascii="Times New Roman" w:hAnsi="Times New Roman" w:cs="Times New Roman"/>
          <w:sz w:val="24"/>
          <w:szCs w:val="24"/>
        </w:rPr>
        <w:t xml:space="preserve"> </w:t>
      </w:r>
      <w:r w:rsidR="00E02FF4">
        <w:rPr>
          <w:rFonts w:ascii="Times New Roman" w:hAnsi="Times New Roman" w:cs="Times New Roman"/>
          <w:sz w:val="24"/>
          <w:szCs w:val="24"/>
        </w:rPr>
        <w:t xml:space="preserve">oraz LX </w:t>
      </w:r>
      <w:r w:rsidR="00E02FF4" w:rsidRPr="00CF3A56">
        <w:rPr>
          <w:rFonts w:ascii="Times New Roman" w:hAnsi="Times New Roman" w:cs="Times New Roman"/>
          <w:sz w:val="24"/>
          <w:szCs w:val="24"/>
        </w:rPr>
        <w:t>sesji Rady Powiatu przyjąć bez uprzedniego odczytywania. Zwrócił się z zapytaniem, czy ktoś z radnych ma inne propozycje w tej kwestii.</w:t>
      </w:r>
    </w:p>
    <w:p w14:paraId="11AA4D13" w14:textId="77777777" w:rsidR="00E02FF4" w:rsidRPr="00CF3A56" w:rsidRDefault="00E02FF4" w:rsidP="00E02FF4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4D5B7E2F" w14:textId="77777777" w:rsidR="00E02FF4" w:rsidRPr="00CF3A56" w:rsidRDefault="00E02FF4" w:rsidP="00E02FF4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CF3A56">
        <w:rPr>
          <w:rFonts w:ascii="Times New Roman" w:hAnsi="Times New Roman" w:cs="Times New Roman"/>
          <w:sz w:val="24"/>
          <w:szCs w:val="24"/>
        </w:rPr>
        <w:tab/>
        <w:t>Uwag nie zgłoszono.</w:t>
      </w:r>
    </w:p>
    <w:p w14:paraId="4A04B853" w14:textId="77777777" w:rsidR="00E02FF4" w:rsidRPr="00CF3A56" w:rsidRDefault="00E02FF4" w:rsidP="00E02FF4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32202D88" w14:textId="0C8C73EC" w:rsidR="00E02FF4" w:rsidRDefault="00E02FF4" w:rsidP="00E02FF4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A56">
        <w:rPr>
          <w:rFonts w:ascii="Times New Roman" w:hAnsi="Times New Roman" w:cs="Times New Roman"/>
          <w:sz w:val="24"/>
          <w:szCs w:val="24"/>
        </w:rPr>
        <w:t xml:space="preserve">Wobec powyższego, zgodnie z </w:t>
      </w:r>
      <w:r w:rsidRPr="00CF3A56">
        <w:rPr>
          <w:rFonts w:ascii="Times New Roman" w:hAnsi="Times New Roman" w:cs="Times New Roman"/>
          <w:sz w:val="24"/>
          <w:szCs w:val="24"/>
          <w:shd w:val="clear" w:color="auto" w:fill="FFFFFF"/>
        </w:rPr>
        <w:t>§</w:t>
      </w:r>
      <w:r w:rsidRPr="00CF3A56">
        <w:rPr>
          <w:rFonts w:ascii="Times New Roman" w:hAnsi="Times New Roman" w:cs="Times New Roman"/>
          <w:sz w:val="24"/>
          <w:szCs w:val="24"/>
        </w:rPr>
        <w:t xml:space="preserve"> 26 ust. 3 Statutu Powiatu Golubsko-Dobrzyńskiego, Przewodniczący Rady stwierdził, że Rada Powiatu protokół z L</w:t>
      </w:r>
      <w:r>
        <w:rPr>
          <w:rFonts w:ascii="Times New Roman" w:hAnsi="Times New Roman" w:cs="Times New Roman"/>
          <w:sz w:val="24"/>
          <w:szCs w:val="24"/>
        </w:rPr>
        <w:t xml:space="preserve">IX oraz LX </w:t>
      </w:r>
      <w:r w:rsidRPr="00CF3A56">
        <w:rPr>
          <w:rFonts w:ascii="Times New Roman" w:hAnsi="Times New Roman" w:cs="Times New Roman"/>
          <w:sz w:val="24"/>
          <w:szCs w:val="24"/>
        </w:rPr>
        <w:t xml:space="preserve"> sesji przyjęła bez odczytywania.</w:t>
      </w:r>
    </w:p>
    <w:p w14:paraId="21258A66" w14:textId="383B2354" w:rsidR="00A42BE8" w:rsidRDefault="00A42BE8" w:rsidP="00A42BE8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4FC710CD" w14:textId="73674B87" w:rsidR="00A42BE8" w:rsidRDefault="00A42BE8" w:rsidP="00A42BE8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 6</w:t>
      </w:r>
    </w:p>
    <w:p w14:paraId="56BE7AB4" w14:textId="1125CDC2" w:rsidR="00CE5C3A" w:rsidRDefault="00CE5C3A" w:rsidP="007418E3">
      <w:pPr>
        <w:pStyle w:val="Bezodstpw"/>
        <w:ind w:firstLine="708"/>
        <w:jc w:val="both"/>
        <w:rPr>
          <w:sz w:val="24"/>
          <w:szCs w:val="24"/>
        </w:rPr>
      </w:pPr>
      <w:r w:rsidRPr="00CF3A56">
        <w:rPr>
          <w:sz w:val="24"/>
          <w:szCs w:val="24"/>
        </w:rPr>
        <w:t xml:space="preserve">Zabierając głos </w:t>
      </w:r>
      <w:r>
        <w:rPr>
          <w:sz w:val="24"/>
          <w:szCs w:val="24"/>
        </w:rPr>
        <w:t>Wices</w:t>
      </w:r>
      <w:r w:rsidRPr="00CF3A56">
        <w:rPr>
          <w:sz w:val="24"/>
          <w:szCs w:val="24"/>
        </w:rPr>
        <w:t xml:space="preserve">tarosta Golubsko-Dobrzyński </w:t>
      </w:r>
      <w:r>
        <w:rPr>
          <w:sz w:val="24"/>
          <w:szCs w:val="24"/>
        </w:rPr>
        <w:t>Danuta Malecka</w:t>
      </w:r>
      <w:r w:rsidRPr="00CF3A56">
        <w:rPr>
          <w:sz w:val="24"/>
          <w:szCs w:val="24"/>
        </w:rPr>
        <w:t xml:space="preserve"> przekazał</w:t>
      </w:r>
      <w:r>
        <w:rPr>
          <w:sz w:val="24"/>
          <w:szCs w:val="24"/>
        </w:rPr>
        <w:t>a</w:t>
      </w:r>
      <w:r w:rsidRPr="00CF3A56">
        <w:rPr>
          <w:sz w:val="24"/>
          <w:szCs w:val="24"/>
        </w:rPr>
        <w:t>, iż w okresie sprawozdawczym, obejmującym L</w:t>
      </w:r>
      <w:r w:rsidR="008F01A3">
        <w:rPr>
          <w:sz w:val="24"/>
          <w:szCs w:val="24"/>
        </w:rPr>
        <w:t>X</w:t>
      </w:r>
      <w:r w:rsidRPr="00CF3A56">
        <w:rPr>
          <w:sz w:val="24"/>
          <w:szCs w:val="24"/>
        </w:rPr>
        <w:t xml:space="preserve"> sesję Rady Powiatu, podjęto łącznie </w:t>
      </w:r>
      <w:r w:rsidR="008F01A3">
        <w:rPr>
          <w:sz w:val="24"/>
          <w:szCs w:val="24"/>
        </w:rPr>
        <w:t>6</w:t>
      </w:r>
      <w:r w:rsidRPr="00CF3A56">
        <w:rPr>
          <w:sz w:val="24"/>
          <w:szCs w:val="24"/>
        </w:rPr>
        <w:t xml:space="preserve"> uchwał</w:t>
      </w:r>
      <w:r w:rsidR="008F01A3">
        <w:rPr>
          <w:sz w:val="24"/>
          <w:szCs w:val="24"/>
        </w:rPr>
        <w:t xml:space="preserve"> i wszystkie podlegały </w:t>
      </w:r>
      <w:r w:rsidR="008F01A3" w:rsidRPr="00147EBA">
        <w:rPr>
          <w:sz w:val="24"/>
          <w:szCs w:val="24"/>
        </w:rPr>
        <w:t>wykonaniu przez</w:t>
      </w:r>
      <w:r w:rsidR="008F01A3">
        <w:rPr>
          <w:sz w:val="24"/>
          <w:szCs w:val="24"/>
        </w:rPr>
        <w:t xml:space="preserve"> Z</w:t>
      </w:r>
      <w:r w:rsidR="008F01A3" w:rsidRPr="00147EBA">
        <w:rPr>
          <w:sz w:val="24"/>
          <w:szCs w:val="24"/>
        </w:rPr>
        <w:t>arząd</w:t>
      </w:r>
      <w:r w:rsidR="008F01A3">
        <w:rPr>
          <w:sz w:val="24"/>
          <w:szCs w:val="24"/>
        </w:rPr>
        <w:t xml:space="preserve"> Powiatu</w:t>
      </w:r>
      <w:r w:rsidR="008F01A3" w:rsidRPr="00147EBA">
        <w:rPr>
          <w:sz w:val="24"/>
          <w:szCs w:val="24"/>
        </w:rPr>
        <w:t>.</w:t>
      </w:r>
    </w:p>
    <w:p w14:paraId="28CD7F0E" w14:textId="2117DA21" w:rsidR="00F24923" w:rsidRDefault="00F24923" w:rsidP="007418E3">
      <w:pPr>
        <w:pStyle w:val="Bezodstpw"/>
        <w:ind w:firstLine="708"/>
        <w:jc w:val="both"/>
        <w:rPr>
          <w:sz w:val="24"/>
          <w:szCs w:val="24"/>
        </w:rPr>
      </w:pPr>
      <w:r w:rsidRPr="00CF3A56">
        <w:rPr>
          <w:sz w:val="24"/>
          <w:szCs w:val="24"/>
        </w:rPr>
        <w:t>Uchwały zostały zrealizowane oraz w ustawowym terminie przesłane do organów nadzoru, tj. do Wojewody Kujawsko-Pomorskiego oraz Regionalnej Izby Obrachunkowej.</w:t>
      </w:r>
    </w:p>
    <w:p w14:paraId="2B17D55E" w14:textId="6E24F1B1" w:rsidR="00F24923" w:rsidRDefault="009B6E3B" w:rsidP="007418E3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Kolejno Wicestarosta przedłożyła </w:t>
      </w:r>
      <w:r w:rsidR="000D520B">
        <w:rPr>
          <w:sz w:val="24"/>
          <w:szCs w:val="24"/>
        </w:rPr>
        <w:t>informację z prac Zarządu Powiatu Golubsko-Dobrzyńskiego</w:t>
      </w:r>
      <w:r w:rsidR="00395124">
        <w:rPr>
          <w:sz w:val="24"/>
          <w:szCs w:val="24"/>
        </w:rPr>
        <w:t xml:space="preserve">. Poinformowała, że od ostatniej </w:t>
      </w:r>
      <w:r w:rsidR="00395124" w:rsidRPr="00731A06">
        <w:rPr>
          <w:sz w:val="24"/>
          <w:szCs w:val="24"/>
        </w:rPr>
        <w:t>sesji Rady Powiatu, tj. 28 grudnia 2022 r. przeprowadzono cztery posiedzenia Zarządu Powiatu Golubsko-Dobrzyńskiego, podcz</w:t>
      </w:r>
      <w:r w:rsidR="00395124">
        <w:rPr>
          <w:sz w:val="24"/>
          <w:szCs w:val="24"/>
        </w:rPr>
        <w:t xml:space="preserve">as których podjęto łącznie 14 </w:t>
      </w:r>
      <w:r w:rsidR="00395124" w:rsidRPr="00731A06">
        <w:rPr>
          <w:sz w:val="24"/>
          <w:szCs w:val="24"/>
        </w:rPr>
        <w:t>uchwał.</w:t>
      </w:r>
      <w:r w:rsidR="00F64C49">
        <w:rPr>
          <w:sz w:val="24"/>
          <w:szCs w:val="24"/>
        </w:rPr>
        <w:t xml:space="preserve"> </w:t>
      </w:r>
      <w:r w:rsidR="00F64C49" w:rsidRPr="00731A06">
        <w:rPr>
          <w:sz w:val="24"/>
          <w:szCs w:val="24"/>
        </w:rPr>
        <w:t>Wprowadzono zmiany do uchwały budżetowej, które związane były z bieżącą działalnością Starostwa Powiatowego oraz jednostek organizacyjnych.</w:t>
      </w:r>
    </w:p>
    <w:p w14:paraId="6875D782" w14:textId="577D2E6B" w:rsidR="00F64C49" w:rsidRPr="00731A06" w:rsidRDefault="00F64C49" w:rsidP="00741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A06">
        <w:rPr>
          <w:rFonts w:ascii="Times New Roman" w:hAnsi="Times New Roman" w:cs="Times New Roman"/>
          <w:sz w:val="24"/>
          <w:szCs w:val="24"/>
        </w:rPr>
        <w:t>Zarząd Powiatu podjął uchwałę, w której wprowadzono zmiany w Regulaminie Organ</w:t>
      </w:r>
      <w:r>
        <w:rPr>
          <w:rFonts w:ascii="Times New Roman" w:hAnsi="Times New Roman" w:cs="Times New Roman"/>
          <w:sz w:val="24"/>
          <w:szCs w:val="24"/>
        </w:rPr>
        <w:t xml:space="preserve">izacyjnym Starostwa Powiatowego </w:t>
      </w:r>
      <w:r w:rsidRPr="00731A06">
        <w:rPr>
          <w:rFonts w:ascii="Times New Roman" w:hAnsi="Times New Roman" w:cs="Times New Roman"/>
          <w:sz w:val="24"/>
          <w:szCs w:val="24"/>
        </w:rPr>
        <w:t xml:space="preserve">w Golubiu-Dobrzyniu. Zmiany podyktowane były analizą aktualnego stanu prawnego w zakresie kompetencji samorządu terytorialnego w celu zapewnienia sprawnej realizacji zadań przez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731A06">
        <w:rPr>
          <w:rFonts w:ascii="Times New Roman" w:hAnsi="Times New Roman" w:cs="Times New Roman"/>
          <w:sz w:val="24"/>
          <w:szCs w:val="24"/>
        </w:rPr>
        <w:t>ydziały Starostwa Powiatowego.</w:t>
      </w:r>
    </w:p>
    <w:p w14:paraId="35C0DFFB" w14:textId="77777777" w:rsidR="003C0F73" w:rsidRDefault="00395124" w:rsidP="00741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A06">
        <w:rPr>
          <w:rFonts w:ascii="Times New Roman" w:hAnsi="Times New Roman" w:cs="Times New Roman"/>
          <w:sz w:val="24"/>
          <w:szCs w:val="24"/>
        </w:rPr>
        <w:t>W drodze jednej z uchwał Zarząd Powiatu ogłosił konkurs ofert na wsparcie realizacji zadań publicznych w 2023 roku przez organizacje pozarządowe oraz inne podmioty prowadzące działalność pożytku publicznego. Na realizacj</w:t>
      </w:r>
      <w:r>
        <w:rPr>
          <w:rFonts w:ascii="Times New Roman" w:hAnsi="Times New Roman" w:cs="Times New Roman"/>
          <w:sz w:val="24"/>
          <w:szCs w:val="24"/>
        </w:rPr>
        <w:t>ę zadania przeznaczono kwotę 20.</w:t>
      </w:r>
      <w:r w:rsidRPr="00731A06">
        <w:rPr>
          <w:rFonts w:ascii="Times New Roman" w:hAnsi="Times New Roman" w:cs="Times New Roman"/>
          <w:sz w:val="24"/>
          <w:szCs w:val="24"/>
        </w:rPr>
        <w:t>000,00 zł.</w:t>
      </w:r>
    </w:p>
    <w:p w14:paraId="5F523E5B" w14:textId="5951E4BC" w:rsidR="00395124" w:rsidRPr="00731A06" w:rsidRDefault="00395124" w:rsidP="00741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A06">
        <w:rPr>
          <w:rFonts w:ascii="Times New Roman" w:hAnsi="Times New Roman" w:cs="Times New Roman"/>
          <w:sz w:val="24"/>
          <w:szCs w:val="24"/>
        </w:rPr>
        <w:lastRenderedPageBreak/>
        <w:t xml:space="preserve">Zarząd Powiatu podjął decyzję o zbyciu lokalu mieszkalnego przy ul. PTTK 7                           w Golubiu-Dobrzyniu w drodze przetargu ustnego nieograniczonego. Cena wywoławcza                  </w:t>
      </w:r>
      <w:r>
        <w:rPr>
          <w:rFonts w:ascii="Times New Roman" w:hAnsi="Times New Roman" w:cs="Times New Roman"/>
          <w:sz w:val="24"/>
          <w:szCs w:val="24"/>
        </w:rPr>
        <w:t xml:space="preserve">    dla nieruchomości wynosi 50.</w:t>
      </w:r>
      <w:r w:rsidRPr="00731A06">
        <w:rPr>
          <w:rFonts w:ascii="Times New Roman" w:hAnsi="Times New Roman" w:cs="Times New Roman"/>
          <w:sz w:val="24"/>
          <w:szCs w:val="24"/>
        </w:rPr>
        <w:t xml:space="preserve">000,00 zł. </w:t>
      </w:r>
    </w:p>
    <w:p w14:paraId="712F1F71" w14:textId="00AA692F" w:rsidR="00395124" w:rsidRDefault="00395124" w:rsidP="00741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A06">
        <w:rPr>
          <w:rFonts w:ascii="Times New Roman" w:hAnsi="Times New Roman" w:cs="Times New Roman"/>
          <w:sz w:val="24"/>
          <w:szCs w:val="24"/>
        </w:rPr>
        <w:t xml:space="preserve">Projekty uchwał przekazane na dzisiejsze obrady Rady Powiatu zostały omówione </w:t>
      </w:r>
      <w:r w:rsidR="00670855">
        <w:rPr>
          <w:rFonts w:ascii="Times New Roman" w:hAnsi="Times New Roman" w:cs="Times New Roman"/>
          <w:sz w:val="24"/>
          <w:szCs w:val="24"/>
        </w:rPr>
        <w:t xml:space="preserve">na </w:t>
      </w:r>
      <w:r w:rsidRPr="00731A06">
        <w:rPr>
          <w:rFonts w:ascii="Times New Roman" w:hAnsi="Times New Roman" w:cs="Times New Roman"/>
          <w:sz w:val="24"/>
          <w:szCs w:val="24"/>
        </w:rPr>
        <w:t>posiedze</w:t>
      </w:r>
      <w:r w:rsidR="00670855">
        <w:rPr>
          <w:rFonts w:ascii="Times New Roman" w:hAnsi="Times New Roman" w:cs="Times New Roman"/>
          <w:sz w:val="24"/>
          <w:szCs w:val="24"/>
        </w:rPr>
        <w:t>niach</w:t>
      </w:r>
      <w:r w:rsidRPr="00731A06">
        <w:rPr>
          <w:rFonts w:ascii="Times New Roman" w:hAnsi="Times New Roman" w:cs="Times New Roman"/>
          <w:sz w:val="24"/>
          <w:szCs w:val="24"/>
        </w:rPr>
        <w:t xml:space="preserve"> Zarządu Powiatu i nie wniesiono do nich uwag.</w:t>
      </w:r>
    </w:p>
    <w:p w14:paraId="7F902173" w14:textId="0FF50A74" w:rsidR="00364544" w:rsidRDefault="00364544" w:rsidP="007418E3">
      <w:pPr>
        <w:pStyle w:val="Bezodstpw"/>
        <w:ind w:firstLine="708"/>
        <w:jc w:val="both"/>
        <w:rPr>
          <w:sz w:val="24"/>
          <w:szCs w:val="24"/>
        </w:rPr>
      </w:pPr>
      <w:r w:rsidRPr="00CF3A56">
        <w:rPr>
          <w:sz w:val="24"/>
          <w:szCs w:val="24"/>
        </w:rPr>
        <w:t xml:space="preserve">Następnie </w:t>
      </w:r>
      <w:r>
        <w:rPr>
          <w:sz w:val="24"/>
          <w:szCs w:val="24"/>
        </w:rPr>
        <w:t>Wices</w:t>
      </w:r>
      <w:r w:rsidRPr="00CF3A56">
        <w:rPr>
          <w:sz w:val="24"/>
          <w:szCs w:val="24"/>
        </w:rPr>
        <w:t>tarosta przedstawił</w:t>
      </w:r>
      <w:r w:rsidR="00CE3728">
        <w:rPr>
          <w:sz w:val="24"/>
          <w:szCs w:val="24"/>
        </w:rPr>
        <w:t>a</w:t>
      </w:r>
      <w:r w:rsidRPr="00CF3A56">
        <w:rPr>
          <w:sz w:val="24"/>
          <w:szCs w:val="24"/>
        </w:rPr>
        <w:t xml:space="preserve"> terminarz spotkań i uroczystości:</w:t>
      </w:r>
    </w:p>
    <w:p w14:paraId="795687AC" w14:textId="7D3E4298" w:rsidR="004C37B5" w:rsidRDefault="004C37B5" w:rsidP="00741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7B5">
        <w:rPr>
          <w:rFonts w:ascii="Times New Roman" w:eastAsia="Times New Roman" w:hAnsi="Times New Roman" w:cs="Times New Roman"/>
          <w:bCs/>
          <w:sz w:val="24"/>
          <w:szCs w:val="24"/>
        </w:rPr>
        <w:t>7 stycznia</w:t>
      </w:r>
      <w:r w:rsidR="009E2E54">
        <w:rPr>
          <w:rFonts w:ascii="Times New Roman" w:eastAsia="Times New Roman" w:hAnsi="Times New Roman" w:cs="Times New Roman"/>
          <w:bCs/>
          <w:sz w:val="24"/>
          <w:szCs w:val="24"/>
        </w:rPr>
        <w:t xml:space="preserve"> b</w:t>
      </w:r>
      <w:r w:rsidRPr="004C37B5">
        <w:rPr>
          <w:rFonts w:ascii="Times New Roman" w:eastAsia="Times New Roman" w:hAnsi="Times New Roman" w:cs="Times New Roman"/>
          <w:bCs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Wicestarosta Danuta Malecka wraz ze Starostą Franciszkiem Gutowskim wysłuchała </w:t>
      </w:r>
      <w:r w:rsidR="00EC492A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oncertu </w:t>
      </w:r>
      <w:r w:rsidR="00EC492A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nauguracyjnego Powiatowej Orkiestry Dętej „Cztery Pory Roku”</w:t>
      </w:r>
      <w:r w:rsidR="00931E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działającej przy Publicznej Szkole Muzycznej w Golubiu-Dobrzyniu</w:t>
      </w:r>
      <w:r w:rsidR="00931E2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połączonego</w:t>
      </w:r>
      <w:r w:rsidR="00B04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 występem Koła Teatralnego</w:t>
      </w:r>
      <w:r w:rsidR="005C17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04F2A">
        <w:rPr>
          <w:rFonts w:ascii="Times New Roman" w:eastAsia="Times New Roman" w:hAnsi="Times New Roman" w:cs="Times New Roman"/>
          <w:sz w:val="24"/>
          <w:szCs w:val="24"/>
        </w:rPr>
        <w:t>Pierwszy występ, w ramach cyklu koncertów „Cztery Pory Roku”, odbył się w miejscowym Domu Kultury i został zorganizowany wspólnie z Burmistrzem Miasta Golubia-Dobrzynia.</w:t>
      </w:r>
    </w:p>
    <w:p w14:paraId="693313D3" w14:textId="0C484F47" w:rsidR="004231C2" w:rsidRPr="00C96F31" w:rsidRDefault="009E2E54" w:rsidP="00741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 stycznia br. Wicestarosta wraz ze Starostą uczestniczyła w spotkaniu z Rektorem Akademii </w:t>
      </w:r>
      <w:r w:rsidRPr="00C96F31">
        <w:rPr>
          <w:rFonts w:ascii="Times New Roman" w:eastAsia="Times New Roman" w:hAnsi="Times New Roman" w:cs="Times New Roman"/>
          <w:sz w:val="24"/>
          <w:szCs w:val="24"/>
        </w:rPr>
        <w:t xml:space="preserve">Jagiellońskiej </w:t>
      </w:r>
      <w:r w:rsidR="00931E2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96F31">
        <w:rPr>
          <w:rFonts w:ascii="Times New Roman" w:eastAsia="Times New Roman" w:hAnsi="Times New Roman" w:cs="Times New Roman"/>
          <w:sz w:val="24"/>
          <w:szCs w:val="24"/>
        </w:rPr>
        <w:t>rof. Grzegorzem Górskim</w:t>
      </w:r>
      <w:r w:rsidR="00095011" w:rsidRPr="00C96F31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931E2E">
        <w:rPr>
          <w:rFonts w:ascii="Times New Roman" w:eastAsia="Times New Roman" w:hAnsi="Times New Roman" w:cs="Times New Roman"/>
          <w:sz w:val="24"/>
          <w:szCs w:val="24"/>
        </w:rPr>
        <w:t>d</w:t>
      </w:r>
      <w:r w:rsidR="00095011" w:rsidRPr="00C96F31">
        <w:rPr>
          <w:rFonts w:ascii="Times New Roman" w:eastAsia="Times New Roman" w:hAnsi="Times New Roman" w:cs="Times New Roman"/>
          <w:sz w:val="24"/>
          <w:szCs w:val="24"/>
        </w:rPr>
        <w:t>r Andrzejem Potoczkiem</w:t>
      </w:r>
      <w:r w:rsidR="00986A72" w:rsidRPr="00C96F31">
        <w:rPr>
          <w:rFonts w:ascii="Times New Roman" w:eastAsia="Times New Roman" w:hAnsi="Times New Roman" w:cs="Times New Roman"/>
          <w:sz w:val="24"/>
          <w:szCs w:val="24"/>
        </w:rPr>
        <w:t xml:space="preserve"> mający</w:t>
      </w:r>
      <w:r w:rsidR="00062D0A">
        <w:rPr>
          <w:rFonts w:ascii="Times New Roman" w:eastAsia="Times New Roman" w:hAnsi="Times New Roman" w:cs="Times New Roman"/>
          <w:sz w:val="24"/>
          <w:szCs w:val="24"/>
        </w:rPr>
        <w:t>m</w:t>
      </w:r>
      <w:r w:rsidR="00986A72" w:rsidRPr="00C96F31">
        <w:rPr>
          <w:rFonts w:ascii="Times New Roman" w:eastAsia="Times New Roman" w:hAnsi="Times New Roman" w:cs="Times New Roman"/>
          <w:sz w:val="24"/>
          <w:szCs w:val="24"/>
        </w:rPr>
        <w:t xml:space="preserve"> na celu </w:t>
      </w:r>
      <w:r w:rsidR="00C96F31" w:rsidRPr="00C96F31">
        <w:rPr>
          <w:rFonts w:ascii="Times New Roman" w:eastAsia="Times New Roman" w:hAnsi="Times New Roman" w:cs="Times New Roman"/>
          <w:sz w:val="24"/>
          <w:szCs w:val="24"/>
        </w:rPr>
        <w:t xml:space="preserve">zainaugurowanie powstania punktu </w:t>
      </w:r>
      <w:r w:rsidR="00C96F31" w:rsidRPr="00C96F31">
        <w:rPr>
          <w:rFonts w:ascii="Times New Roman" w:hAnsi="Times New Roman" w:cs="Times New Roman"/>
          <w:sz w:val="24"/>
          <w:szCs w:val="24"/>
        </w:rPr>
        <w:t>konsultacyjno-rekrutacyjnego w Golubiu-Dobrzyniu</w:t>
      </w:r>
      <w:r w:rsidR="002A3B57">
        <w:rPr>
          <w:rFonts w:ascii="Times New Roman" w:hAnsi="Times New Roman" w:cs="Times New Roman"/>
          <w:sz w:val="24"/>
          <w:szCs w:val="24"/>
        </w:rPr>
        <w:t xml:space="preserve">. </w:t>
      </w:r>
      <w:r w:rsidR="00CD55C9">
        <w:rPr>
          <w:rFonts w:ascii="Times New Roman" w:hAnsi="Times New Roman" w:cs="Times New Roman"/>
          <w:sz w:val="24"/>
          <w:szCs w:val="24"/>
        </w:rPr>
        <w:t>Jest szansa, aby w Powiecie Golubsko-Dobrzyńskim</w:t>
      </w:r>
      <w:r w:rsidR="00816F6E">
        <w:rPr>
          <w:rFonts w:ascii="Times New Roman" w:hAnsi="Times New Roman" w:cs="Times New Roman"/>
          <w:sz w:val="24"/>
          <w:szCs w:val="24"/>
        </w:rPr>
        <w:t>,</w:t>
      </w:r>
      <w:r w:rsidR="00CD55C9">
        <w:rPr>
          <w:rFonts w:ascii="Times New Roman" w:hAnsi="Times New Roman" w:cs="Times New Roman"/>
          <w:sz w:val="24"/>
          <w:szCs w:val="24"/>
        </w:rPr>
        <w:t xml:space="preserve"> przy Zespole Szkół nr 2</w:t>
      </w:r>
      <w:r w:rsidR="00816F6E">
        <w:rPr>
          <w:rFonts w:ascii="Times New Roman" w:hAnsi="Times New Roman" w:cs="Times New Roman"/>
          <w:sz w:val="24"/>
          <w:szCs w:val="24"/>
        </w:rPr>
        <w:t>,</w:t>
      </w:r>
      <w:r w:rsidR="00CD55C9">
        <w:rPr>
          <w:rFonts w:ascii="Times New Roman" w:hAnsi="Times New Roman" w:cs="Times New Roman"/>
          <w:sz w:val="24"/>
          <w:szCs w:val="24"/>
        </w:rPr>
        <w:t xml:space="preserve"> powstała filia Akademii Jagiellońskiej, gdzie</w:t>
      </w:r>
      <w:r w:rsidR="00DC6D89">
        <w:rPr>
          <w:rFonts w:ascii="Times New Roman" w:hAnsi="Times New Roman" w:cs="Times New Roman"/>
          <w:sz w:val="24"/>
          <w:szCs w:val="24"/>
        </w:rPr>
        <w:t xml:space="preserve"> młodzież </w:t>
      </w:r>
      <w:r w:rsidR="0003789E">
        <w:rPr>
          <w:rFonts w:ascii="Times New Roman" w:hAnsi="Times New Roman" w:cs="Times New Roman"/>
          <w:sz w:val="24"/>
          <w:szCs w:val="24"/>
        </w:rPr>
        <w:t xml:space="preserve">z </w:t>
      </w:r>
      <w:r w:rsidR="00DC6D89">
        <w:rPr>
          <w:rFonts w:ascii="Times New Roman" w:hAnsi="Times New Roman" w:cs="Times New Roman"/>
          <w:sz w:val="24"/>
          <w:szCs w:val="24"/>
        </w:rPr>
        <w:t>Powiatu</w:t>
      </w:r>
      <w:r w:rsidR="0003789E">
        <w:rPr>
          <w:rFonts w:ascii="Times New Roman" w:hAnsi="Times New Roman" w:cs="Times New Roman"/>
          <w:sz w:val="24"/>
          <w:szCs w:val="24"/>
        </w:rPr>
        <w:t xml:space="preserve"> będzie miała możliwość podejmować i odbywać studia stacjonarnie</w:t>
      </w:r>
      <w:r w:rsidR="00816F6E">
        <w:rPr>
          <w:rFonts w:ascii="Times New Roman" w:hAnsi="Times New Roman" w:cs="Times New Roman"/>
          <w:sz w:val="24"/>
          <w:szCs w:val="24"/>
        </w:rPr>
        <w:t>.</w:t>
      </w:r>
    </w:p>
    <w:p w14:paraId="2EA640FE" w14:textId="77777777" w:rsidR="002B1D9D" w:rsidRDefault="004C37B5" w:rsidP="00741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F92">
        <w:rPr>
          <w:rFonts w:ascii="Times New Roman" w:eastAsia="Times New Roman" w:hAnsi="Times New Roman" w:cs="Times New Roman"/>
          <w:bCs/>
          <w:sz w:val="24"/>
          <w:szCs w:val="24"/>
        </w:rPr>
        <w:t xml:space="preserve">12 stycznia </w:t>
      </w:r>
      <w:r w:rsidR="00B10F92"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Pr="00B10F92">
        <w:rPr>
          <w:rFonts w:ascii="Times New Roman" w:eastAsia="Times New Roman" w:hAnsi="Times New Roman" w:cs="Times New Roman"/>
          <w:bCs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D9D">
        <w:rPr>
          <w:rFonts w:ascii="Times New Roman" w:eastAsia="Times New Roman" w:hAnsi="Times New Roman" w:cs="Times New Roman"/>
          <w:sz w:val="24"/>
          <w:szCs w:val="24"/>
        </w:rPr>
        <w:t xml:space="preserve">Wicestarosta Danuta Malecka </w:t>
      </w:r>
      <w:r>
        <w:rPr>
          <w:rFonts w:ascii="Times New Roman" w:eastAsia="Times New Roman" w:hAnsi="Times New Roman" w:cs="Times New Roman"/>
          <w:sz w:val="24"/>
          <w:szCs w:val="24"/>
        </w:rPr>
        <w:t>uczestniczyła w spotkaniu noworocznym organizowanym przez Starostwo Powiatowe w Rypinie.</w:t>
      </w:r>
    </w:p>
    <w:p w14:paraId="5223D8C2" w14:textId="77777777" w:rsidR="00BC0B51" w:rsidRDefault="004C37B5" w:rsidP="00741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1D9D">
        <w:rPr>
          <w:rFonts w:ascii="Times New Roman" w:eastAsia="Times New Roman" w:hAnsi="Times New Roman" w:cs="Times New Roman"/>
          <w:bCs/>
          <w:sz w:val="24"/>
          <w:szCs w:val="24"/>
        </w:rPr>
        <w:t>15 stycznia</w:t>
      </w:r>
      <w:r w:rsidR="002B1D9D">
        <w:rPr>
          <w:rFonts w:ascii="Times New Roman" w:eastAsia="Times New Roman" w:hAnsi="Times New Roman" w:cs="Times New Roman"/>
          <w:bCs/>
          <w:sz w:val="24"/>
          <w:szCs w:val="24"/>
        </w:rPr>
        <w:t xml:space="preserve"> b</w:t>
      </w:r>
      <w:r w:rsidRPr="002B1D9D">
        <w:rPr>
          <w:rFonts w:ascii="Times New Roman" w:eastAsia="Times New Roman" w:hAnsi="Times New Roman" w:cs="Times New Roman"/>
          <w:bCs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0B51">
        <w:rPr>
          <w:rFonts w:ascii="Times New Roman" w:eastAsia="Times New Roman" w:hAnsi="Times New Roman" w:cs="Times New Roman"/>
          <w:sz w:val="24"/>
          <w:szCs w:val="24"/>
        </w:rPr>
        <w:t xml:space="preserve">Wicestarosta </w:t>
      </w:r>
      <w:r>
        <w:rPr>
          <w:rFonts w:ascii="Times New Roman" w:eastAsia="Times New Roman" w:hAnsi="Times New Roman" w:cs="Times New Roman"/>
          <w:sz w:val="24"/>
          <w:szCs w:val="24"/>
        </w:rPr>
        <w:t>wzięła udział w spotkaniu noworocznym organizowanym przez     Panią Annę Gembicką Minister Rolnictwa i Rozwoju Wsi.</w:t>
      </w:r>
    </w:p>
    <w:p w14:paraId="5E405819" w14:textId="5921F629" w:rsidR="009E2E54" w:rsidRPr="00BC0B51" w:rsidRDefault="004C37B5" w:rsidP="00741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0B51">
        <w:rPr>
          <w:rFonts w:ascii="Times New Roman" w:eastAsia="Times New Roman" w:hAnsi="Times New Roman" w:cs="Times New Roman"/>
          <w:bCs/>
          <w:sz w:val="24"/>
          <w:szCs w:val="24"/>
        </w:rPr>
        <w:t>16 stycznia</w:t>
      </w:r>
      <w:r w:rsidR="00BC0B51">
        <w:rPr>
          <w:rFonts w:ascii="Times New Roman" w:eastAsia="Times New Roman" w:hAnsi="Times New Roman" w:cs="Times New Roman"/>
          <w:bCs/>
          <w:sz w:val="24"/>
          <w:szCs w:val="24"/>
        </w:rPr>
        <w:t xml:space="preserve"> b</w:t>
      </w:r>
      <w:r w:rsidRPr="00BC0B51">
        <w:rPr>
          <w:rFonts w:ascii="Times New Roman" w:eastAsia="Times New Roman" w:hAnsi="Times New Roman" w:cs="Times New Roman"/>
          <w:bCs/>
          <w:sz w:val="24"/>
          <w:szCs w:val="24"/>
        </w:rPr>
        <w:t xml:space="preserve">r. </w:t>
      </w:r>
      <w:r w:rsidR="008F1997">
        <w:rPr>
          <w:rFonts w:ascii="Times New Roman" w:eastAsia="Times New Roman" w:hAnsi="Times New Roman" w:cs="Times New Roman"/>
          <w:bCs/>
          <w:sz w:val="24"/>
          <w:szCs w:val="24"/>
        </w:rPr>
        <w:t xml:space="preserve">Wicestarosta Danuta Malecka </w:t>
      </w:r>
      <w:r>
        <w:rPr>
          <w:rFonts w:ascii="Times New Roman" w:eastAsia="Times New Roman" w:hAnsi="Times New Roman" w:cs="Times New Roman"/>
          <w:sz w:val="24"/>
          <w:szCs w:val="24"/>
        </w:rPr>
        <w:t>wspólnie ze Starostą Franciszkiem Gutowskim uczestniczył</w:t>
      </w:r>
      <w:r w:rsidR="008F199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uroczystej konferencji otwierającej realizację programu regionalnego </w:t>
      </w:r>
      <w:r w:rsidRPr="006D44C7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Fundusze Europejskie dla Kujaw i Pomorza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44C7">
        <w:rPr>
          <w:rFonts w:ascii="Times New Roman" w:eastAsia="Times New Roman" w:hAnsi="Times New Roman" w:cs="Times New Roman"/>
          <w:sz w:val="24"/>
          <w:szCs w:val="24"/>
          <w:lang w:eastAsia="pl-PL"/>
        </w:rPr>
        <w:t>2021-2027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Głównym akcentem programu będą inwestycje wpisujące </w:t>
      </w:r>
      <w:r w:rsidRPr="006D44C7">
        <w:rPr>
          <w:rFonts w:ascii="Times New Roman" w:eastAsia="Times New Roman" w:hAnsi="Times New Roman" w:cs="Times New Roman"/>
          <w:sz w:val="24"/>
          <w:szCs w:val="24"/>
          <w:lang w:eastAsia="pl-PL"/>
        </w:rPr>
        <w:t>się w Europejski Zielony Ład, związane przede wszystkim z efektywnością energetyczną</w:t>
      </w:r>
      <w:r w:rsidR="009B7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D44C7">
        <w:rPr>
          <w:rFonts w:ascii="Times New Roman" w:eastAsia="Times New Roman" w:hAnsi="Times New Roman" w:cs="Times New Roman"/>
          <w:sz w:val="24"/>
          <w:szCs w:val="24"/>
          <w:lang w:eastAsia="pl-PL"/>
        </w:rPr>
        <w:t>energetyką opartą na źródłach odnawialnych, działaniami na rzecz</w:t>
      </w:r>
      <w:r w:rsidR="00B70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44C7">
        <w:rPr>
          <w:rFonts w:ascii="Times New Roman" w:eastAsia="Times New Roman" w:hAnsi="Times New Roman" w:cs="Times New Roman"/>
          <w:sz w:val="24"/>
          <w:szCs w:val="24"/>
          <w:lang w:eastAsia="pl-PL"/>
        </w:rPr>
        <w:t>adaptacji</w:t>
      </w:r>
      <w:r w:rsidR="00B70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44C7">
        <w:rPr>
          <w:rFonts w:ascii="Times New Roman" w:eastAsia="Times New Roman" w:hAnsi="Times New Roman" w:cs="Times New Roman"/>
          <w:sz w:val="24"/>
          <w:szCs w:val="24"/>
          <w:lang w:eastAsia="pl-PL"/>
        </w:rPr>
        <w:t>do zmian klimatu i transportem niskoemisyjnym.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4284">
        <w:rPr>
          <w:rFonts w:ascii="Times New Roman" w:hAnsi="Times New Roman" w:cs="Times New Roman"/>
          <w:sz w:val="24"/>
          <w:szCs w:val="24"/>
        </w:rPr>
        <w:t>Harmonogram naborów wniosków zostanie ogłoszony jeszcze w styczniu</w:t>
      </w:r>
      <w:r>
        <w:rPr>
          <w:rFonts w:ascii="Times New Roman" w:hAnsi="Times New Roman" w:cs="Times New Roman"/>
          <w:sz w:val="24"/>
          <w:szCs w:val="24"/>
        </w:rPr>
        <w:t xml:space="preserve"> br. Pierwsze wnioski będzie można składać</w:t>
      </w:r>
      <w:r w:rsidR="002469DD">
        <w:rPr>
          <w:rFonts w:ascii="Times New Roman" w:hAnsi="Times New Roman" w:cs="Times New Roman"/>
          <w:sz w:val="24"/>
          <w:szCs w:val="24"/>
        </w:rPr>
        <w:t xml:space="preserve"> na przełomie </w:t>
      </w:r>
      <w:r>
        <w:rPr>
          <w:rFonts w:ascii="Times New Roman" w:hAnsi="Times New Roman" w:cs="Times New Roman"/>
          <w:sz w:val="24"/>
          <w:szCs w:val="24"/>
        </w:rPr>
        <w:t>kwietni</w:t>
      </w:r>
      <w:r w:rsidR="002469D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i maj</w:t>
      </w:r>
      <w:r w:rsidR="002469D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tego roku.</w:t>
      </w:r>
    </w:p>
    <w:p w14:paraId="63B48BE8" w14:textId="4054A904" w:rsidR="004C37B5" w:rsidRDefault="004C37B5" w:rsidP="007418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  <w:r w:rsidRPr="00561AED">
        <w:rPr>
          <w:rFonts w:ascii="Times New Roman" w:eastAsia="Times New Roman" w:hAnsi="Times New Roman" w:cs="Times New Roman"/>
          <w:bCs/>
          <w:sz w:val="24"/>
          <w:szCs w:val="24"/>
        </w:rPr>
        <w:t>17 stycznia</w:t>
      </w:r>
      <w:r w:rsidR="00561AED">
        <w:rPr>
          <w:rFonts w:ascii="Times New Roman" w:eastAsia="Times New Roman" w:hAnsi="Times New Roman" w:cs="Times New Roman"/>
          <w:bCs/>
          <w:sz w:val="24"/>
          <w:szCs w:val="24"/>
        </w:rPr>
        <w:t xml:space="preserve"> b</w:t>
      </w:r>
      <w:r w:rsidRPr="00561AED">
        <w:rPr>
          <w:rFonts w:ascii="Times New Roman" w:eastAsia="Times New Roman" w:hAnsi="Times New Roman" w:cs="Times New Roman"/>
          <w:bCs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z okazji 103. </w:t>
      </w:r>
      <w:r w:rsidR="00461A96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r</w:t>
      </w:r>
      <w:r w:rsidRPr="00C11143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ocznicy odzyskania przez Golub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niepodległości, </w:t>
      </w:r>
      <w:r w:rsidR="00461A96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Wicestarosta 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wspólnie ze Starostą</w:t>
      </w:r>
      <w:r w:rsidR="00461A96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</w:t>
      </w:r>
      <w:r w:rsidRPr="00C11143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oraz 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przedstawicielami Urzędu Miasta Golubia-Dobrzynia i Gminy Golub-Dobrzyń złoży</w:t>
      </w:r>
      <w:r w:rsidR="00461A96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ła</w:t>
      </w:r>
      <w:r w:rsidRPr="00C11143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wiązankę kwiatów pod pomnikiem Marszałka Józefa Piłsudskiego, oddając hołd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walczącym o wolność.</w:t>
      </w:r>
    </w:p>
    <w:p w14:paraId="2E35624C" w14:textId="39D89216" w:rsidR="00AF0354" w:rsidRDefault="004C37B5" w:rsidP="007418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  <w:r w:rsidRPr="00461A96">
        <w:rPr>
          <w:rFonts w:ascii="Times New Roman" w:eastAsia="Times New Roman" w:hAnsi="Times New Roman" w:cs="Times New Roman"/>
          <w:bCs/>
          <w:color w:val="1C1E21"/>
          <w:sz w:val="24"/>
          <w:szCs w:val="24"/>
          <w:lang w:eastAsia="pl-PL"/>
        </w:rPr>
        <w:t>23 stycznia</w:t>
      </w:r>
      <w:r w:rsidR="00461A96">
        <w:rPr>
          <w:rFonts w:ascii="Times New Roman" w:eastAsia="Times New Roman" w:hAnsi="Times New Roman" w:cs="Times New Roman"/>
          <w:bCs/>
          <w:color w:val="1C1E21"/>
          <w:sz w:val="24"/>
          <w:szCs w:val="24"/>
          <w:lang w:eastAsia="pl-PL"/>
        </w:rPr>
        <w:t xml:space="preserve"> b</w:t>
      </w:r>
      <w:r w:rsidRPr="00461A96">
        <w:rPr>
          <w:rFonts w:ascii="Times New Roman" w:eastAsia="Times New Roman" w:hAnsi="Times New Roman" w:cs="Times New Roman"/>
          <w:bCs/>
          <w:color w:val="1C1E21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</w:t>
      </w:r>
      <w:r w:rsidR="00C74119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Wicestarosta Danuta Malecka 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wspólnie z Sekretarz Powiatu Katarzyną Orłowską </w:t>
      </w:r>
      <w:r w:rsidRPr="00C11143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oraz 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przedstawicielami Urzędu Miasta Golubia-Dobrzynia i Gminy Golub-Dobrzyń złożył</w:t>
      </w:r>
      <w:r w:rsidR="00C74119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kwiaty pod pomnikiem bohaterów Powstania Styczniowego oraz na pomniku weterana powstania </w:t>
      </w:r>
      <w:r w:rsidR="00730C05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p. Antoniego Wasilewskiego</w:t>
      </w:r>
      <w:r w:rsidR="005A7DC8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znajdującego się na cmentarzu parafialnym</w:t>
      </w:r>
      <w:r w:rsidR="00C74119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w</w:t>
      </w:r>
      <w:r w:rsidR="00C74119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Dobrzyniu.</w:t>
      </w:r>
    </w:p>
    <w:p w14:paraId="58681AF2" w14:textId="52CC8D07" w:rsidR="004C37B5" w:rsidRDefault="004727E3" w:rsidP="007418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Następnie</w:t>
      </w:r>
      <w:r w:rsidR="004C37B5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</w:t>
      </w:r>
      <w:r w:rsidR="00C015EB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Wicestarosta </w:t>
      </w:r>
      <w:r w:rsidR="004C37B5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uczestniczyła w uroczystym podpisaniu umowy dot. zadania                    pn. „Utworzenie sprawnej sieci komunikacyjnej poprzez modernizację dróg na terenie gminy wiejskiej Golub-Dobrzyń” oraz przekazaniu placu budowy </w:t>
      </w:r>
      <w:r w:rsidR="00D1695E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w</w:t>
      </w:r>
      <w:r w:rsidR="004C37B5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ykonawcy w zakresie zadania pn. „Rozwój infrastruktury drogowej na terenie gminy wiejskiej Golub-Dobrzyń”. Projekty realizowane są w ramach Rządowego Funduszu Polski Ład: Program Inwestycji Strategicznych.</w:t>
      </w:r>
    </w:p>
    <w:p w14:paraId="2CDE99F2" w14:textId="0F24A191" w:rsidR="004C37B5" w:rsidRDefault="004727E3" w:rsidP="00230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Kolejno</w:t>
      </w:r>
      <w:r w:rsidR="004C37B5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</w:t>
      </w:r>
      <w:r w:rsidR="007418E3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Wicestarosta </w:t>
      </w:r>
      <w:r w:rsidR="004C37B5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uczestniczyła w </w:t>
      </w:r>
      <w:r w:rsidR="007418E3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p</w:t>
      </w:r>
      <w:r w:rsidR="004C37B5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owiatowym </w:t>
      </w:r>
      <w:r w:rsidR="007418E3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k</w:t>
      </w:r>
      <w:r w:rsidR="004C37B5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onkursie z okazji 160. </w:t>
      </w:r>
      <w:r w:rsidR="002B6A67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r</w:t>
      </w:r>
      <w:r w:rsidR="004C37B5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ocznicy wybuchu Powstania Styczniowego, w którym </w:t>
      </w:r>
      <w:r w:rsidR="000B4EBB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udział</w:t>
      </w:r>
      <w:r w:rsidR="000B4EBB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</w:t>
      </w:r>
      <w:r w:rsidR="004C37B5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brały </w:t>
      </w:r>
      <w:r w:rsidR="002B6A67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dzieci ze </w:t>
      </w:r>
      <w:r w:rsidR="004C37B5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szk</w:t>
      </w:r>
      <w:r w:rsidR="002B6A67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ół</w:t>
      </w:r>
      <w:r w:rsidR="004C37B5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podstawow</w:t>
      </w:r>
      <w:r w:rsidR="002B6A67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ych</w:t>
      </w:r>
      <w:r w:rsidR="004C37B5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z terenu Powiatu Golubsko-Dobrzyńskiego. Organizatorami byli Marek Beyger, Justyna Radzimińska, Mariusz Rzepkowski oraz Monika Kwidzyńska</w:t>
      </w:r>
      <w:r w:rsidR="00411A02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z Zespołu Szkół nr 1 im. Anny Wazówny. Wicestarosta podziękowała za perfekcyjnie i na wysokim poziomie przygotowany konkurs.</w:t>
      </w:r>
    </w:p>
    <w:p w14:paraId="46223247" w14:textId="43AF9FF2" w:rsidR="00CE5C3A" w:rsidRDefault="004C37B5" w:rsidP="0025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2D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23 stycznia</w:t>
      </w:r>
      <w:r w:rsidR="002302D8">
        <w:rPr>
          <w:rFonts w:ascii="Times New Roman" w:eastAsia="Times New Roman" w:hAnsi="Times New Roman" w:cs="Times New Roman"/>
          <w:bCs/>
          <w:sz w:val="24"/>
          <w:szCs w:val="24"/>
        </w:rPr>
        <w:t xml:space="preserve"> b</w:t>
      </w:r>
      <w:r w:rsidRPr="002302D8">
        <w:rPr>
          <w:rFonts w:ascii="Times New Roman" w:eastAsia="Times New Roman" w:hAnsi="Times New Roman" w:cs="Times New Roman"/>
          <w:bCs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2D77">
        <w:rPr>
          <w:rFonts w:ascii="Times New Roman" w:eastAsia="Times New Roman" w:hAnsi="Times New Roman" w:cs="Times New Roman"/>
          <w:sz w:val="24"/>
          <w:szCs w:val="24"/>
        </w:rPr>
        <w:t xml:space="preserve">Wicestarosta Danuta Malecka </w:t>
      </w:r>
      <w:r w:rsidR="004D4824">
        <w:rPr>
          <w:rFonts w:ascii="Times New Roman" w:eastAsia="Times New Roman" w:hAnsi="Times New Roman" w:cs="Times New Roman"/>
          <w:sz w:val="24"/>
          <w:szCs w:val="24"/>
        </w:rPr>
        <w:t xml:space="preserve">wspólnie z </w:t>
      </w:r>
      <w:r w:rsidR="000006DB">
        <w:rPr>
          <w:rFonts w:ascii="Times New Roman" w:eastAsia="Times New Roman" w:hAnsi="Times New Roman" w:cs="Times New Roman"/>
          <w:sz w:val="24"/>
          <w:szCs w:val="24"/>
        </w:rPr>
        <w:t xml:space="preserve">radną Barbarą Jarmułą, radnym Zbigniewem Warnelem i Kierownik Wydziału Oświaty i Zdrowia Agnieszką Malon </w:t>
      </w:r>
      <w:r>
        <w:rPr>
          <w:rFonts w:ascii="Times New Roman" w:eastAsia="Times New Roman" w:hAnsi="Times New Roman" w:cs="Times New Roman"/>
          <w:sz w:val="24"/>
          <w:szCs w:val="24"/>
        </w:rPr>
        <w:t>wzięła udział</w:t>
      </w:r>
      <w:r w:rsidR="000006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 Koncercie Świąteczno-Noworocznym organizowanym przez Publiczną Szkołę</w:t>
      </w:r>
      <w:r w:rsidR="000006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Muzyczną I Stopnia w Golubiu-Dobrzyniu</w:t>
      </w:r>
      <w:r w:rsidR="000006D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175B5">
        <w:rPr>
          <w:rFonts w:ascii="Times New Roman" w:eastAsia="Times New Roman" w:hAnsi="Times New Roman" w:cs="Times New Roman"/>
          <w:sz w:val="24"/>
          <w:szCs w:val="24"/>
        </w:rPr>
        <w:t xml:space="preserve"> Wicestarosta zaznaczyła, że była to okazja do wysłuchania brzmienia nowo zakupionych </w:t>
      </w:r>
      <w:r w:rsidR="00A149E3">
        <w:rPr>
          <w:rFonts w:ascii="Times New Roman" w:eastAsia="Times New Roman" w:hAnsi="Times New Roman" w:cs="Times New Roman"/>
          <w:sz w:val="24"/>
          <w:szCs w:val="24"/>
        </w:rPr>
        <w:t>w dniu 23 grudnia ub</w:t>
      </w:r>
      <w:r w:rsidR="00D447C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49E3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D447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175B5">
        <w:rPr>
          <w:rFonts w:ascii="Times New Roman" w:eastAsia="Times New Roman" w:hAnsi="Times New Roman" w:cs="Times New Roman"/>
          <w:sz w:val="24"/>
          <w:szCs w:val="24"/>
        </w:rPr>
        <w:t>organów</w:t>
      </w:r>
      <w:r w:rsidR="00777E23">
        <w:rPr>
          <w:rFonts w:ascii="Times New Roman" w:eastAsia="Times New Roman" w:hAnsi="Times New Roman" w:cs="Times New Roman"/>
          <w:sz w:val="24"/>
          <w:szCs w:val="24"/>
        </w:rPr>
        <w:t>. Było to pokłosie decyzji o zabezpieczeniu środków w budżecie Powiatu na ten cel w wysokości 75.000,00 zł.</w:t>
      </w:r>
      <w:r w:rsidR="005827CB">
        <w:rPr>
          <w:rFonts w:ascii="Times New Roman" w:eastAsia="Times New Roman" w:hAnsi="Times New Roman" w:cs="Times New Roman"/>
          <w:sz w:val="24"/>
          <w:szCs w:val="24"/>
        </w:rPr>
        <w:t xml:space="preserve"> Wicestarosta Golubsko-Dobrzyński przypomniała także, że klasa organów w Publicznej Szkole Muzycznej I Stopnia w Golubiu-Dobrzyniu jest obecnie największą klasą w Województwie Kujawsko-Pomorskim </w:t>
      </w:r>
      <w:r w:rsidR="005C2115">
        <w:rPr>
          <w:rFonts w:ascii="Times New Roman" w:eastAsia="Times New Roman" w:hAnsi="Times New Roman" w:cs="Times New Roman"/>
          <w:sz w:val="24"/>
          <w:szCs w:val="24"/>
        </w:rPr>
        <w:t>oraz jedną z największych w Polsce.</w:t>
      </w:r>
      <w:r w:rsidR="003A5FDA">
        <w:rPr>
          <w:rFonts w:ascii="Times New Roman" w:eastAsia="Times New Roman" w:hAnsi="Times New Roman" w:cs="Times New Roman"/>
          <w:sz w:val="24"/>
          <w:szCs w:val="24"/>
        </w:rPr>
        <w:t xml:space="preserve"> W roku szkolnym 2022/2023 gry na tym instrumencie uczy się 14 uczniów. Za ich edukację odpowiedzialna jest Pani Anna Chmielewska oraz dyrektor placówki Pan Rafał Gumiela.</w:t>
      </w:r>
      <w:r w:rsidR="00C10645">
        <w:rPr>
          <w:rFonts w:ascii="Times New Roman" w:eastAsia="Times New Roman" w:hAnsi="Times New Roman" w:cs="Times New Roman"/>
          <w:sz w:val="24"/>
          <w:szCs w:val="24"/>
        </w:rPr>
        <w:t xml:space="preserve"> Wicestarosta przyznała, że dzięki zakupowi</w:t>
      </w:r>
      <w:r w:rsidR="001B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645">
        <w:rPr>
          <w:rFonts w:ascii="Times New Roman" w:eastAsia="Times New Roman" w:hAnsi="Times New Roman" w:cs="Times New Roman"/>
          <w:sz w:val="24"/>
          <w:szCs w:val="24"/>
        </w:rPr>
        <w:t>organów, szkoła weszła w nowy wymiar jakości kształcenia oraz prezentacji scenicznych.</w:t>
      </w:r>
      <w:r w:rsidR="00D6640D">
        <w:rPr>
          <w:rFonts w:ascii="Times New Roman" w:eastAsia="Times New Roman" w:hAnsi="Times New Roman" w:cs="Times New Roman"/>
          <w:sz w:val="24"/>
          <w:szCs w:val="24"/>
        </w:rPr>
        <w:t xml:space="preserve"> Uczniowie i ich pedagodzy mogą realizować swoją pracę na instrumencie najwyższej jakości.</w:t>
      </w:r>
    </w:p>
    <w:p w14:paraId="1FE9906B" w14:textId="68262E2D" w:rsidR="002574CF" w:rsidRDefault="002574CF" w:rsidP="00C91F2F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temacie realizacji zadań inwestycyjnych Wicestarosta Danuta Malecka poinformowała:</w:t>
      </w:r>
    </w:p>
    <w:p w14:paraId="402EFC01" w14:textId="22BDDB30" w:rsidR="001771A2" w:rsidRPr="00C91F2F" w:rsidRDefault="001771A2" w:rsidP="009E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Złożono przez Powiat wnioski na przyznanie pomocy finansowej na remonty i przebudow</w:t>
      </w:r>
      <w:r w:rsidR="0041495D">
        <w:rPr>
          <w:rFonts w:ascii="Times New Roman" w:eastAsia="Times New Roman" w:hAnsi="Times New Roman" w:cs="Times New Roman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dróg powiatowych.</w:t>
      </w:r>
      <w:r w:rsidR="00484BED">
        <w:rPr>
          <w:rFonts w:ascii="Times New Roman" w:eastAsia="Times New Roman" w:hAnsi="Times New Roman" w:cs="Times New Roman"/>
          <w:sz w:val="24"/>
          <w:szCs w:val="24"/>
        </w:rPr>
        <w:t xml:space="preserve"> W dniu </w:t>
      </w:r>
      <w:r w:rsidR="00484BED" w:rsidRPr="00E76129">
        <w:rPr>
          <w:rFonts w:ascii="Times New Roman" w:hAnsi="Times New Roman" w:cs="Times New Roman"/>
          <w:sz w:val="24"/>
          <w:szCs w:val="24"/>
          <w:lang w:eastAsia="pl-PL"/>
        </w:rPr>
        <w:t>29 grudnia ub. r.</w:t>
      </w:r>
      <w:r w:rsidR="00484BED" w:rsidRPr="00512146">
        <w:rPr>
          <w:rFonts w:ascii="Times New Roman" w:hAnsi="Times New Roman" w:cs="Times New Roman"/>
          <w:sz w:val="24"/>
          <w:szCs w:val="24"/>
          <w:lang w:eastAsia="pl-PL"/>
        </w:rPr>
        <w:t xml:space="preserve"> w siedzibie LGD w Golubiu-Dobrzyniu Powiat złożył wnioski</w:t>
      </w:r>
      <w:r w:rsidR="00484BED">
        <w:rPr>
          <w:sz w:val="24"/>
          <w:szCs w:val="24"/>
          <w:lang w:eastAsia="pl-PL"/>
        </w:rPr>
        <w:t xml:space="preserve"> </w:t>
      </w:r>
      <w:r w:rsidR="00484BED" w:rsidRPr="00512146">
        <w:rPr>
          <w:rFonts w:ascii="Times New Roman" w:hAnsi="Times New Roman" w:cs="Times New Roman"/>
          <w:sz w:val="24"/>
          <w:szCs w:val="24"/>
        </w:rPr>
        <w:t xml:space="preserve">na realizację inwestycji drogowych polegających na </w:t>
      </w:r>
      <w:r w:rsidR="00484BED">
        <w:rPr>
          <w:sz w:val="24"/>
          <w:szCs w:val="24"/>
        </w:rPr>
        <w:t>p</w:t>
      </w:r>
      <w:r w:rsidR="00484BED" w:rsidRPr="00512146">
        <w:rPr>
          <w:rStyle w:val="Uwydatnienie"/>
          <w:rFonts w:ascii="Times New Roman" w:hAnsi="Times New Roman" w:cs="Times New Roman"/>
          <w:i w:val="0"/>
          <w:sz w:val="24"/>
          <w:szCs w:val="24"/>
        </w:rPr>
        <w:t>rzebudowie dróg powiatowych</w:t>
      </w:r>
      <w:r w:rsidR="00484BED">
        <w:rPr>
          <w:rStyle w:val="Uwydatnienie"/>
          <w:i w:val="0"/>
          <w:sz w:val="24"/>
          <w:szCs w:val="24"/>
        </w:rPr>
        <w:t>,</w:t>
      </w:r>
      <w:r w:rsidR="00484BED" w:rsidRPr="0051214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tj.</w:t>
      </w:r>
      <w:r w:rsidR="00484BED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D5DCD" w:rsidRPr="00512146">
        <w:rPr>
          <w:rStyle w:val="Uwydatnienie"/>
          <w:rFonts w:ascii="Times New Roman" w:hAnsi="Times New Roman" w:cs="Times New Roman"/>
          <w:i w:val="0"/>
          <w:sz w:val="24"/>
          <w:szCs w:val="24"/>
        </w:rPr>
        <w:t>drogi nr 2110C Kiełpiny-Ostrowite</w:t>
      </w:r>
      <w:r w:rsidR="006D5DCD">
        <w:rPr>
          <w:rFonts w:ascii="Times New Roman" w:hAnsi="Times New Roman" w:cs="Times New Roman"/>
          <w:sz w:val="24"/>
          <w:szCs w:val="24"/>
        </w:rPr>
        <w:t xml:space="preserve">, </w:t>
      </w:r>
      <w:r w:rsidR="006D5DCD" w:rsidRPr="00512146">
        <w:rPr>
          <w:rFonts w:ascii="Times New Roman" w:hAnsi="Times New Roman" w:cs="Times New Roman"/>
          <w:sz w:val="24"/>
          <w:szCs w:val="24"/>
        </w:rPr>
        <w:t xml:space="preserve">drogi nr </w:t>
      </w:r>
      <w:r w:rsidR="006D5DCD">
        <w:rPr>
          <w:rFonts w:ascii="Times New Roman" w:hAnsi="Times New Roman" w:cs="Times New Roman"/>
          <w:sz w:val="24"/>
          <w:szCs w:val="24"/>
        </w:rPr>
        <w:t>2120C Radomin-Szczutowo-</w:t>
      </w:r>
      <w:r w:rsidR="006D5DCD" w:rsidRPr="00512146">
        <w:rPr>
          <w:rFonts w:ascii="Times New Roman" w:hAnsi="Times New Roman" w:cs="Times New Roman"/>
          <w:sz w:val="24"/>
          <w:szCs w:val="24"/>
        </w:rPr>
        <w:t>Gulbiny-Cetki</w:t>
      </w:r>
      <w:r w:rsidR="006D5DCD">
        <w:rPr>
          <w:rFonts w:ascii="Times New Roman" w:hAnsi="Times New Roman" w:cs="Times New Roman"/>
          <w:sz w:val="24"/>
          <w:szCs w:val="24"/>
        </w:rPr>
        <w:t xml:space="preserve"> oraz drogi powiatowej </w:t>
      </w:r>
      <w:r w:rsidR="006D5DCD" w:rsidRPr="00512146">
        <w:rPr>
          <w:rFonts w:ascii="Times New Roman" w:hAnsi="Times New Roman" w:cs="Times New Roman"/>
          <w:sz w:val="24"/>
          <w:szCs w:val="24"/>
        </w:rPr>
        <w:t xml:space="preserve">nr </w:t>
      </w:r>
      <w:bookmarkStart w:id="1" w:name="_Hlk106950917"/>
      <w:r w:rsidR="006D5DCD" w:rsidRPr="00512146">
        <w:rPr>
          <w:rFonts w:ascii="Times New Roman" w:hAnsi="Times New Roman" w:cs="Times New Roman"/>
          <w:sz w:val="24"/>
          <w:szCs w:val="24"/>
        </w:rPr>
        <w:t>2131C Plebanka</w:t>
      </w:r>
      <w:r w:rsidR="006D5DCD">
        <w:rPr>
          <w:sz w:val="24"/>
          <w:szCs w:val="24"/>
        </w:rPr>
        <w:t>-</w:t>
      </w:r>
      <w:r w:rsidR="006D5DCD" w:rsidRPr="00512146">
        <w:rPr>
          <w:rFonts w:ascii="Times New Roman" w:hAnsi="Times New Roman" w:cs="Times New Roman"/>
          <w:sz w:val="24"/>
          <w:szCs w:val="24"/>
        </w:rPr>
        <w:t>Radomin</w:t>
      </w:r>
      <w:bookmarkEnd w:id="1"/>
      <w:r w:rsidR="006D5DCD">
        <w:rPr>
          <w:rFonts w:ascii="Times New Roman" w:hAnsi="Times New Roman" w:cs="Times New Roman"/>
          <w:sz w:val="24"/>
          <w:szCs w:val="24"/>
        </w:rPr>
        <w:t xml:space="preserve">. </w:t>
      </w:r>
      <w:r w:rsidR="006D5DCD" w:rsidRPr="00512146">
        <w:rPr>
          <w:rFonts w:ascii="Times New Roman" w:hAnsi="Times New Roman" w:cs="Times New Roman"/>
          <w:sz w:val="24"/>
          <w:szCs w:val="24"/>
          <w:lang w:eastAsia="pl-PL"/>
        </w:rPr>
        <w:t>Możliwa</w:t>
      </w:r>
      <w:r w:rsidR="006D5DCD">
        <w:rPr>
          <w:sz w:val="24"/>
          <w:szCs w:val="24"/>
          <w:lang w:eastAsia="pl-PL"/>
        </w:rPr>
        <w:t xml:space="preserve"> </w:t>
      </w:r>
      <w:r w:rsidR="006D5DCD" w:rsidRPr="00512146">
        <w:rPr>
          <w:rFonts w:ascii="Times New Roman" w:hAnsi="Times New Roman" w:cs="Times New Roman"/>
          <w:sz w:val="24"/>
          <w:szCs w:val="24"/>
          <w:lang w:eastAsia="pl-PL"/>
        </w:rPr>
        <w:t xml:space="preserve">do uzyskania przez Powiat wysokość wsparcia finansowego </w:t>
      </w:r>
      <w:r w:rsidR="006D5DCD" w:rsidRPr="00512146">
        <w:rPr>
          <w:rFonts w:ascii="Times New Roman" w:hAnsi="Times New Roman" w:cs="Times New Roman"/>
          <w:sz w:val="24"/>
          <w:szCs w:val="24"/>
        </w:rPr>
        <w:t xml:space="preserve">wynosi maksymalnie do 63,63%, nie więcej niż </w:t>
      </w:r>
      <w:r w:rsidR="006D5DCD" w:rsidRPr="00A9700E">
        <w:rPr>
          <w:rFonts w:ascii="Times New Roman" w:hAnsi="Times New Roman" w:cs="Times New Roman"/>
          <w:sz w:val="24"/>
          <w:szCs w:val="24"/>
        </w:rPr>
        <w:t>1.064.000,00 zł</w:t>
      </w:r>
      <w:r w:rsidR="006D5DCD" w:rsidRPr="00512146">
        <w:rPr>
          <w:rFonts w:ascii="Times New Roman" w:hAnsi="Times New Roman" w:cs="Times New Roman"/>
          <w:sz w:val="24"/>
          <w:szCs w:val="24"/>
        </w:rPr>
        <w:t xml:space="preserve"> kosztów kwalifikowanych realizacji zadań.</w:t>
      </w:r>
      <w:r w:rsidR="00C91F2F">
        <w:rPr>
          <w:rFonts w:ascii="Times New Roman" w:hAnsi="Times New Roman" w:cs="Times New Roman"/>
          <w:sz w:val="24"/>
          <w:szCs w:val="24"/>
        </w:rPr>
        <w:t xml:space="preserve"> </w:t>
      </w:r>
      <w:r w:rsidRPr="00512146">
        <w:rPr>
          <w:rFonts w:ascii="Times New Roman" w:hAnsi="Times New Roman" w:cs="Times New Roman"/>
          <w:sz w:val="24"/>
          <w:szCs w:val="24"/>
        </w:rPr>
        <w:t>W chwili obecnej wnioski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146">
        <w:rPr>
          <w:rFonts w:ascii="Times New Roman" w:hAnsi="Times New Roman" w:cs="Times New Roman"/>
          <w:sz w:val="24"/>
          <w:szCs w:val="24"/>
        </w:rPr>
        <w:t>są sprawdzane pod względem formalno-merytorycznym.</w:t>
      </w:r>
    </w:p>
    <w:p w14:paraId="4593CBF0" w14:textId="6C8CD36C" w:rsidR="00BB67FA" w:rsidRDefault="001771A2" w:rsidP="009E1B96">
      <w:pPr>
        <w:pStyle w:val="Bezodstpw"/>
        <w:jc w:val="both"/>
        <w:rPr>
          <w:sz w:val="24"/>
          <w:szCs w:val="24"/>
        </w:rPr>
      </w:pPr>
      <w:r w:rsidRPr="00512146">
        <w:rPr>
          <w:sz w:val="24"/>
          <w:szCs w:val="24"/>
          <w:lang w:eastAsia="pl-PL"/>
        </w:rPr>
        <w:t>W dniu 10 stycznia br.</w:t>
      </w:r>
      <w:r>
        <w:rPr>
          <w:sz w:val="24"/>
          <w:szCs w:val="24"/>
          <w:lang w:eastAsia="pl-PL"/>
        </w:rPr>
        <w:t xml:space="preserve"> </w:t>
      </w:r>
      <w:r w:rsidRPr="00512146">
        <w:rPr>
          <w:sz w:val="24"/>
          <w:szCs w:val="24"/>
          <w:lang w:eastAsia="pl-PL"/>
        </w:rPr>
        <w:t xml:space="preserve">Powiat złożył również wniosek </w:t>
      </w:r>
      <w:r w:rsidR="00E93171">
        <w:rPr>
          <w:sz w:val="24"/>
          <w:szCs w:val="24"/>
          <w:lang w:eastAsia="pl-PL"/>
        </w:rPr>
        <w:t>o dofinansowanie</w:t>
      </w:r>
      <w:r w:rsidRPr="00512146">
        <w:rPr>
          <w:sz w:val="24"/>
          <w:szCs w:val="24"/>
          <w:lang w:eastAsia="pl-PL"/>
        </w:rPr>
        <w:t xml:space="preserve"> budowy lub modernizacji dróg lokalnych w ramach działania podstawowe usługi i odnowa wsi obję</w:t>
      </w:r>
      <w:r w:rsidR="00C91F2F">
        <w:rPr>
          <w:sz w:val="24"/>
          <w:szCs w:val="24"/>
          <w:lang w:eastAsia="pl-PL"/>
        </w:rPr>
        <w:t>tych</w:t>
      </w:r>
      <w:r w:rsidRPr="00512146">
        <w:rPr>
          <w:sz w:val="24"/>
          <w:szCs w:val="24"/>
          <w:lang w:eastAsia="pl-PL"/>
        </w:rPr>
        <w:t xml:space="preserve"> </w:t>
      </w:r>
      <w:r w:rsidR="00BB32D8">
        <w:rPr>
          <w:sz w:val="24"/>
          <w:szCs w:val="24"/>
          <w:lang w:eastAsia="pl-PL"/>
        </w:rPr>
        <w:t>P</w:t>
      </w:r>
      <w:r w:rsidRPr="00512146">
        <w:rPr>
          <w:sz w:val="24"/>
          <w:szCs w:val="24"/>
          <w:lang w:eastAsia="pl-PL"/>
        </w:rPr>
        <w:t>rogramem Rozwoju Obszarów Wiejskich na lata 2014-2020</w:t>
      </w:r>
      <w:r w:rsidR="00C91F2F">
        <w:rPr>
          <w:sz w:val="24"/>
          <w:szCs w:val="24"/>
          <w:lang w:eastAsia="pl-PL"/>
        </w:rPr>
        <w:t>,</w:t>
      </w:r>
      <w:r w:rsidRPr="00512146">
        <w:rPr>
          <w:sz w:val="24"/>
          <w:szCs w:val="24"/>
          <w:lang w:eastAsia="pl-PL"/>
        </w:rPr>
        <w:t xml:space="preserve"> na realizację operacji</w:t>
      </w:r>
      <w:r w:rsidR="00C91F2F">
        <w:rPr>
          <w:sz w:val="24"/>
          <w:szCs w:val="24"/>
          <w:lang w:eastAsia="pl-PL"/>
        </w:rPr>
        <w:t>,</w:t>
      </w:r>
      <w:r w:rsidRPr="00512146">
        <w:rPr>
          <w:sz w:val="24"/>
          <w:szCs w:val="24"/>
          <w:lang w:eastAsia="pl-PL"/>
        </w:rPr>
        <w:t xml:space="preserve"> pn.</w:t>
      </w:r>
      <w:r w:rsidR="00C91F2F">
        <w:rPr>
          <w:sz w:val="24"/>
          <w:szCs w:val="24"/>
          <w:lang w:eastAsia="pl-PL"/>
        </w:rPr>
        <w:t xml:space="preserve"> „</w:t>
      </w:r>
      <w:r w:rsidRPr="00512146">
        <w:rPr>
          <w:rStyle w:val="Uwydatnienie"/>
          <w:i w:val="0"/>
          <w:sz w:val="24"/>
          <w:szCs w:val="24"/>
        </w:rPr>
        <w:t>Przebudowa drogi powiatowej nr 2110C Kiełpiny-Ostrowite w km od 3+130 do 3+895</w:t>
      </w:r>
      <w:r w:rsidR="00C91F2F">
        <w:rPr>
          <w:rStyle w:val="Uwydatnienie"/>
          <w:i w:val="0"/>
          <w:sz w:val="24"/>
          <w:szCs w:val="24"/>
        </w:rPr>
        <w:t>,</w:t>
      </w:r>
      <w:r w:rsidRPr="00512146">
        <w:rPr>
          <w:rStyle w:val="Uwydatnienie"/>
          <w:i w:val="0"/>
          <w:sz w:val="24"/>
          <w:szCs w:val="24"/>
        </w:rPr>
        <w:t xml:space="preserve"> tj. 765 m”.</w:t>
      </w:r>
      <w:r>
        <w:rPr>
          <w:rStyle w:val="Uwydatnienie"/>
          <w:sz w:val="24"/>
          <w:szCs w:val="24"/>
        </w:rPr>
        <w:t xml:space="preserve"> </w:t>
      </w:r>
      <w:r w:rsidRPr="00512146">
        <w:rPr>
          <w:sz w:val="24"/>
          <w:szCs w:val="24"/>
          <w:lang w:eastAsia="pl-PL"/>
        </w:rPr>
        <w:t xml:space="preserve">Możliwa do uzyskania </w:t>
      </w:r>
      <w:r>
        <w:rPr>
          <w:sz w:val="24"/>
          <w:szCs w:val="24"/>
          <w:lang w:eastAsia="pl-PL"/>
        </w:rPr>
        <w:t xml:space="preserve">przez Powiat </w:t>
      </w:r>
      <w:r w:rsidRPr="00512146">
        <w:rPr>
          <w:sz w:val="24"/>
          <w:szCs w:val="24"/>
          <w:lang w:eastAsia="pl-PL"/>
        </w:rPr>
        <w:t xml:space="preserve">wysokość wsparcia finansowego </w:t>
      </w:r>
      <w:r w:rsidRPr="00512146">
        <w:rPr>
          <w:sz w:val="24"/>
          <w:szCs w:val="24"/>
        </w:rPr>
        <w:t>wynosi maksymalnie do 63,63%</w:t>
      </w:r>
      <w:r>
        <w:rPr>
          <w:sz w:val="24"/>
          <w:szCs w:val="24"/>
        </w:rPr>
        <w:t xml:space="preserve"> </w:t>
      </w:r>
      <w:r w:rsidRPr="00512146">
        <w:rPr>
          <w:sz w:val="24"/>
          <w:szCs w:val="24"/>
        </w:rPr>
        <w:t>kosztów kwalifikowanych realizacji zadania. W chwili obecnej wniosek</w:t>
      </w:r>
      <w:r>
        <w:rPr>
          <w:sz w:val="24"/>
          <w:szCs w:val="24"/>
        </w:rPr>
        <w:t xml:space="preserve"> </w:t>
      </w:r>
      <w:r w:rsidRPr="00512146">
        <w:rPr>
          <w:sz w:val="24"/>
          <w:szCs w:val="24"/>
        </w:rPr>
        <w:t>jest sprawdzany pod względem formalno-merytorycznym.</w:t>
      </w:r>
    </w:p>
    <w:p w14:paraId="0695AF81" w14:textId="528F23CF" w:rsidR="00BB67FA" w:rsidRPr="00512146" w:rsidRDefault="00BB67FA" w:rsidP="00061D66">
      <w:pPr>
        <w:pStyle w:val="Bezodstpw"/>
        <w:jc w:val="both"/>
        <w:rPr>
          <w:rStyle w:val="markedcontent"/>
          <w:color w:val="000000" w:themeColor="text1"/>
          <w:sz w:val="24"/>
          <w:szCs w:val="24"/>
        </w:rPr>
      </w:pPr>
      <w:r w:rsidRPr="00512146">
        <w:rPr>
          <w:color w:val="000000" w:themeColor="text1"/>
          <w:sz w:val="24"/>
          <w:szCs w:val="24"/>
        </w:rPr>
        <w:t>W dniu 10 stycznia br. w siedzibie</w:t>
      </w:r>
      <w:r>
        <w:rPr>
          <w:color w:val="000000" w:themeColor="text1"/>
          <w:sz w:val="24"/>
          <w:szCs w:val="24"/>
        </w:rPr>
        <w:t xml:space="preserve"> </w:t>
      </w:r>
      <w:r w:rsidRPr="00512146">
        <w:rPr>
          <w:color w:val="000000" w:themeColor="text1"/>
          <w:sz w:val="24"/>
          <w:szCs w:val="24"/>
        </w:rPr>
        <w:t>Kujawsko-Pomorskiego Urzędu</w:t>
      </w:r>
      <w:r>
        <w:rPr>
          <w:color w:val="000000" w:themeColor="text1"/>
          <w:sz w:val="24"/>
          <w:szCs w:val="24"/>
        </w:rPr>
        <w:t xml:space="preserve"> </w:t>
      </w:r>
      <w:r w:rsidRPr="00512146">
        <w:rPr>
          <w:color w:val="000000" w:themeColor="text1"/>
          <w:sz w:val="24"/>
          <w:szCs w:val="24"/>
        </w:rPr>
        <w:t>Wojewódzkiego</w:t>
      </w:r>
      <w:r>
        <w:rPr>
          <w:color w:val="000000" w:themeColor="text1"/>
          <w:sz w:val="24"/>
          <w:szCs w:val="24"/>
        </w:rPr>
        <w:t xml:space="preserve"> </w:t>
      </w:r>
      <w:r w:rsidRPr="00512146">
        <w:rPr>
          <w:color w:val="000000" w:themeColor="text1"/>
          <w:sz w:val="24"/>
          <w:szCs w:val="24"/>
        </w:rPr>
        <w:t>w Bydgoszczy odbyło się spotkanie dotyczące</w:t>
      </w:r>
      <w:r>
        <w:rPr>
          <w:color w:val="000000" w:themeColor="text1"/>
          <w:sz w:val="24"/>
          <w:szCs w:val="24"/>
        </w:rPr>
        <w:t xml:space="preserve"> </w:t>
      </w:r>
      <w:r w:rsidRPr="00512146">
        <w:rPr>
          <w:color w:val="000000" w:themeColor="text1"/>
          <w:sz w:val="24"/>
          <w:szCs w:val="24"/>
        </w:rPr>
        <w:t xml:space="preserve">ogłoszonego </w:t>
      </w:r>
      <w:r w:rsidRPr="00512146">
        <w:rPr>
          <w:sz w:val="24"/>
          <w:szCs w:val="24"/>
        </w:rPr>
        <w:t>Rządowego Programu Odbudowy Zabytków</w:t>
      </w:r>
      <w:r>
        <w:rPr>
          <w:sz w:val="24"/>
          <w:szCs w:val="24"/>
        </w:rPr>
        <w:t xml:space="preserve"> </w:t>
      </w:r>
      <w:r w:rsidRPr="00512146">
        <w:rPr>
          <w:sz w:val="24"/>
          <w:szCs w:val="24"/>
        </w:rPr>
        <w:t>oraz zmian w Polskim Ł</w:t>
      </w:r>
      <w:r>
        <w:rPr>
          <w:sz w:val="24"/>
          <w:szCs w:val="24"/>
        </w:rPr>
        <w:t>adzie</w:t>
      </w:r>
      <w:r w:rsidR="000E33F5">
        <w:rPr>
          <w:sz w:val="24"/>
          <w:szCs w:val="24"/>
        </w:rPr>
        <w:t xml:space="preserve">, w którym uczestniczyła </w:t>
      </w:r>
      <w:r>
        <w:rPr>
          <w:sz w:val="24"/>
          <w:szCs w:val="24"/>
        </w:rPr>
        <w:t>Wicestarosta</w:t>
      </w:r>
      <w:r w:rsidR="000E33F5">
        <w:rPr>
          <w:sz w:val="24"/>
          <w:szCs w:val="24"/>
        </w:rPr>
        <w:t xml:space="preserve"> </w:t>
      </w:r>
      <w:r w:rsidRPr="00512146">
        <w:rPr>
          <w:sz w:val="24"/>
          <w:szCs w:val="24"/>
        </w:rPr>
        <w:t>wraz</w:t>
      </w:r>
      <w:r w:rsidR="000E33F5">
        <w:rPr>
          <w:sz w:val="24"/>
          <w:szCs w:val="24"/>
        </w:rPr>
        <w:t xml:space="preserve"> </w:t>
      </w:r>
      <w:r w:rsidRPr="00512146">
        <w:rPr>
          <w:sz w:val="24"/>
          <w:szCs w:val="24"/>
        </w:rPr>
        <w:t>z pracownikami Wydziału Techniczno-Inwestycyjnego Starostwa. Spotkanie miało na celu przedstawienie założeń programu i wyjaśnieni</w:t>
      </w:r>
      <w:r w:rsidR="009E1B96">
        <w:rPr>
          <w:sz w:val="24"/>
          <w:szCs w:val="24"/>
        </w:rPr>
        <w:t>e</w:t>
      </w:r>
      <w:r w:rsidRPr="00512146">
        <w:rPr>
          <w:sz w:val="24"/>
          <w:szCs w:val="24"/>
        </w:rPr>
        <w:t xml:space="preserve"> możliwości starania się o dofinansowanie. Powiat w przedmiotowym nabo</w:t>
      </w:r>
      <w:r>
        <w:rPr>
          <w:sz w:val="24"/>
          <w:szCs w:val="24"/>
        </w:rPr>
        <w:t xml:space="preserve">rze planuje złożyć trzy wnioski </w:t>
      </w:r>
      <w:r w:rsidRPr="00512146">
        <w:rPr>
          <w:rStyle w:val="markedcontent"/>
          <w:color w:val="000000" w:themeColor="text1"/>
          <w:sz w:val="24"/>
          <w:szCs w:val="24"/>
        </w:rPr>
        <w:t>na przeprowadzenie robót budowlanych w niżej wymie</w:t>
      </w:r>
      <w:r>
        <w:rPr>
          <w:rStyle w:val="markedcontent"/>
          <w:color w:val="000000" w:themeColor="text1"/>
          <w:sz w:val="24"/>
          <w:szCs w:val="24"/>
        </w:rPr>
        <w:t>nionych obiektach ewidencyjnych:</w:t>
      </w:r>
    </w:p>
    <w:p w14:paraId="377A9A84" w14:textId="00C2EE3C" w:rsidR="00BB67FA" w:rsidRPr="00512146" w:rsidRDefault="00B96573" w:rsidP="00061D66">
      <w:pPr>
        <w:pStyle w:val="Bezodstpw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 </w:t>
      </w:r>
      <w:r w:rsidR="00BB67FA" w:rsidRPr="00512146">
        <w:rPr>
          <w:color w:val="000000" w:themeColor="text1"/>
          <w:sz w:val="24"/>
          <w:szCs w:val="24"/>
        </w:rPr>
        <w:t xml:space="preserve">budynek </w:t>
      </w:r>
      <w:r w:rsidR="00BB67FA" w:rsidRPr="00512146">
        <w:rPr>
          <w:color w:val="000000" w:themeColor="text1"/>
          <w:sz w:val="24"/>
          <w:szCs w:val="24"/>
        </w:rPr>
        <w:fldChar w:fldCharType="begin"/>
      </w:r>
      <w:r w:rsidR="00BB67FA" w:rsidRPr="00512146">
        <w:rPr>
          <w:color w:val="000000" w:themeColor="text1"/>
          <w:sz w:val="24"/>
          <w:szCs w:val="24"/>
        </w:rPr>
        <w:instrText xml:space="preserve"> HYPERLINK "https://www.zs-2.pl/" </w:instrText>
      </w:r>
      <w:r w:rsidR="00BB67FA" w:rsidRPr="00512146">
        <w:rPr>
          <w:color w:val="000000" w:themeColor="text1"/>
          <w:sz w:val="24"/>
          <w:szCs w:val="24"/>
        </w:rPr>
      </w:r>
      <w:r w:rsidR="00BB67FA" w:rsidRPr="00512146">
        <w:rPr>
          <w:color w:val="000000" w:themeColor="text1"/>
          <w:sz w:val="24"/>
          <w:szCs w:val="24"/>
        </w:rPr>
        <w:fldChar w:fldCharType="separate"/>
      </w:r>
      <w:r w:rsidR="00BB67FA" w:rsidRPr="00512146">
        <w:rPr>
          <w:color w:val="000000" w:themeColor="text1"/>
          <w:sz w:val="24"/>
          <w:szCs w:val="24"/>
        </w:rPr>
        <w:t>Zespołu Szkół nr 2 w Golubiu-Dobrzyniu przy ulicy Kilińskiego 31,</w:t>
      </w:r>
    </w:p>
    <w:p w14:paraId="75868BB2" w14:textId="50770335" w:rsidR="00BB67FA" w:rsidRPr="00512146" w:rsidRDefault="00BB67FA" w:rsidP="00061D66">
      <w:pPr>
        <w:pStyle w:val="Bezodstpw"/>
        <w:jc w:val="both"/>
        <w:rPr>
          <w:color w:val="000000" w:themeColor="text1"/>
          <w:sz w:val="24"/>
          <w:szCs w:val="24"/>
        </w:rPr>
      </w:pPr>
      <w:r w:rsidRPr="00512146">
        <w:rPr>
          <w:color w:val="000000" w:themeColor="text1"/>
          <w:sz w:val="24"/>
          <w:szCs w:val="24"/>
        </w:rPr>
        <w:fldChar w:fldCharType="end"/>
      </w:r>
      <w:r w:rsidR="00B96573">
        <w:rPr>
          <w:color w:val="000000" w:themeColor="text1"/>
          <w:sz w:val="24"/>
          <w:szCs w:val="24"/>
        </w:rPr>
        <w:t xml:space="preserve">-  </w:t>
      </w:r>
      <w:r w:rsidRPr="00512146">
        <w:rPr>
          <w:color w:val="000000" w:themeColor="text1"/>
          <w:sz w:val="24"/>
          <w:szCs w:val="24"/>
        </w:rPr>
        <w:t xml:space="preserve">budynek </w:t>
      </w:r>
      <w:r w:rsidRPr="00512146">
        <w:rPr>
          <w:color w:val="000000" w:themeColor="text1"/>
          <w:sz w:val="24"/>
          <w:szCs w:val="24"/>
        </w:rPr>
        <w:fldChar w:fldCharType="begin"/>
      </w:r>
      <w:r w:rsidRPr="00512146">
        <w:rPr>
          <w:color w:val="000000" w:themeColor="text1"/>
          <w:sz w:val="24"/>
          <w:szCs w:val="24"/>
        </w:rPr>
        <w:instrText xml:space="preserve"> HYPERLINK "https://zskowalewo.golub-dobrzyn.com.pl/" </w:instrText>
      </w:r>
      <w:r w:rsidRPr="00512146">
        <w:rPr>
          <w:color w:val="000000" w:themeColor="text1"/>
          <w:sz w:val="24"/>
          <w:szCs w:val="24"/>
        </w:rPr>
      </w:r>
      <w:r w:rsidRPr="00512146">
        <w:rPr>
          <w:color w:val="000000" w:themeColor="text1"/>
          <w:sz w:val="24"/>
          <w:szCs w:val="24"/>
        </w:rPr>
        <w:fldChar w:fldCharType="separate"/>
      </w:r>
      <w:r w:rsidRPr="00512146">
        <w:rPr>
          <w:color w:val="000000" w:themeColor="text1"/>
          <w:sz w:val="24"/>
          <w:szCs w:val="24"/>
        </w:rPr>
        <w:t>Zespołu Szkół w Kowalewie Pomorskim przy ulicy Świętego Mikołaja 6,</w:t>
      </w:r>
    </w:p>
    <w:p w14:paraId="45AA3263" w14:textId="5353C9F1" w:rsidR="00BB67FA" w:rsidRPr="00512146" w:rsidRDefault="00BB67FA" w:rsidP="00061D66">
      <w:pPr>
        <w:pStyle w:val="Bezodstpw"/>
        <w:jc w:val="both"/>
        <w:rPr>
          <w:rStyle w:val="lrzxr"/>
          <w:color w:val="000000" w:themeColor="text1"/>
          <w:sz w:val="24"/>
          <w:szCs w:val="24"/>
        </w:rPr>
      </w:pPr>
      <w:r w:rsidRPr="00512146">
        <w:rPr>
          <w:color w:val="000000" w:themeColor="text1"/>
          <w:sz w:val="24"/>
          <w:szCs w:val="24"/>
        </w:rPr>
        <w:fldChar w:fldCharType="end"/>
      </w:r>
      <w:r w:rsidR="00B96573">
        <w:rPr>
          <w:color w:val="000000" w:themeColor="text1"/>
          <w:sz w:val="24"/>
          <w:szCs w:val="24"/>
        </w:rPr>
        <w:t xml:space="preserve">- </w:t>
      </w:r>
      <w:r w:rsidRPr="00512146">
        <w:rPr>
          <w:color w:val="000000" w:themeColor="text1"/>
          <w:sz w:val="24"/>
          <w:szCs w:val="24"/>
        </w:rPr>
        <w:t xml:space="preserve">budynek Publicznej Szkoły Muzycznej I Stopnia w Kowalewie Pomorskim przy ulicy </w:t>
      </w:r>
      <w:r w:rsidRPr="00512146">
        <w:rPr>
          <w:rStyle w:val="lrzxr"/>
          <w:color w:val="000000" w:themeColor="text1"/>
          <w:sz w:val="24"/>
          <w:szCs w:val="24"/>
        </w:rPr>
        <w:t>Odrodzenia 7.</w:t>
      </w:r>
    </w:p>
    <w:p w14:paraId="0F026B5C" w14:textId="1FBB2613" w:rsidR="00CE5C3A" w:rsidRDefault="006147E8" w:rsidP="00061D6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512146">
        <w:rPr>
          <w:sz w:val="24"/>
          <w:szCs w:val="24"/>
        </w:rPr>
        <w:t xml:space="preserve"> zależności od konieczności</w:t>
      </w:r>
      <w:r>
        <w:rPr>
          <w:sz w:val="24"/>
          <w:szCs w:val="24"/>
        </w:rPr>
        <w:t xml:space="preserve"> p</w:t>
      </w:r>
      <w:r w:rsidR="00BB67FA" w:rsidRPr="00512146">
        <w:rPr>
          <w:sz w:val="24"/>
          <w:szCs w:val="24"/>
        </w:rPr>
        <w:t>race polegać będą</w:t>
      </w:r>
      <w:r w:rsidR="005740EB">
        <w:rPr>
          <w:sz w:val="24"/>
          <w:szCs w:val="24"/>
        </w:rPr>
        <w:t xml:space="preserve"> </w:t>
      </w:r>
      <w:r w:rsidR="00BB67FA" w:rsidRPr="00512146">
        <w:rPr>
          <w:sz w:val="24"/>
          <w:szCs w:val="24"/>
        </w:rPr>
        <w:t xml:space="preserve">na wykonaniu nowego pokrycia dachowego, wymianie okien, drzwi oraz wymianie niezbędnej instalacji. Termin złożenia wniosków </w:t>
      </w:r>
      <w:r w:rsidR="00EE4581">
        <w:rPr>
          <w:sz w:val="24"/>
          <w:szCs w:val="24"/>
        </w:rPr>
        <w:t xml:space="preserve">został przedłużony do 17 marca </w:t>
      </w:r>
      <w:r w:rsidR="00BB67FA" w:rsidRPr="00512146">
        <w:rPr>
          <w:sz w:val="24"/>
          <w:szCs w:val="24"/>
        </w:rPr>
        <w:t>br.</w:t>
      </w:r>
    </w:p>
    <w:p w14:paraId="7E9C4307" w14:textId="424077C3" w:rsidR="00CF1CE0" w:rsidRPr="001A00A1" w:rsidRDefault="00520C3E" w:rsidP="00061D66">
      <w:pPr>
        <w:pStyle w:val="Bezodstpw"/>
        <w:jc w:val="both"/>
        <w:rPr>
          <w:bCs/>
          <w:sz w:val="24"/>
          <w:szCs w:val="24"/>
        </w:rPr>
      </w:pPr>
      <w:r w:rsidRPr="00512146">
        <w:rPr>
          <w:sz w:val="24"/>
          <w:szCs w:val="24"/>
          <w:lang w:eastAsia="pl-PL"/>
        </w:rPr>
        <w:t>W</w:t>
      </w:r>
      <w:r>
        <w:rPr>
          <w:sz w:val="24"/>
          <w:szCs w:val="24"/>
          <w:lang w:eastAsia="pl-PL"/>
        </w:rPr>
        <w:t xml:space="preserve"> </w:t>
      </w:r>
      <w:r w:rsidRPr="00512146">
        <w:rPr>
          <w:sz w:val="24"/>
          <w:szCs w:val="24"/>
          <w:lang w:eastAsia="pl-PL"/>
        </w:rPr>
        <w:t>styczni</w:t>
      </w:r>
      <w:r>
        <w:rPr>
          <w:sz w:val="24"/>
          <w:szCs w:val="24"/>
          <w:lang w:eastAsia="pl-PL"/>
        </w:rPr>
        <w:t>u</w:t>
      </w:r>
      <w:r w:rsidRPr="00512146">
        <w:rPr>
          <w:sz w:val="24"/>
          <w:szCs w:val="24"/>
          <w:lang w:eastAsia="pl-PL"/>
        </w:rPr>
        <w:t xml:space="preserve"> br. </w:t>
      </w:r>
      <w:r w:rsidR="00690745">
        <w:rPr>
          <w:sz w:val="24"/>
          <w:szCs w:val="24"/>
          <w:lang w:eastAsia="pl-PL"/>
        </w:rPr>
        <w:t xml:space="preserve">na </w:t>
      </w:r>
      <w:r w:rsidR="00690745" w:rsidRPr="00512146">
        <w:rPr>
          <w:sz w:val="24"/>
          <w:szCs w:val="24"/>
          <w:lang w:eastAsia="pl-PL"/>
        </w:rPr>
        <w:t xml:space="preserve">konto Powiatu </w:t>
      </w:r>
      <w:r>
        <w:rPr>
          <w:rFonts w:eastAsia="Calibri"/>
          <w:bCs/>
          <w:sz w:val="24"/>
          <w:szCs w:val="24"/>
          <w:lang w:eastAsia="pl-PL"/>
        </w:rPr>
        <w:t>w</w:t>
      </w:r>
      <w:r w:rsidR="00CF1CE0" w:rsidRPr="00CF1CE0">
        <w:rPr>
          <w:rFonts w:eastAsia="Calibri"/>
          <w:bCs/>
          <w:sz w:val="24"/>
          <w:szCs w:val="24"/>
          <w:lang w:eastAsia="pl-PL"/>
        </w:rPr>
        <w:t xml:space="preserve">płynęła dotacja w wysokości </w:t>
      </w:r>
      <w:r w:rsidR="00CF1CE0" w:rsidRPr="00CF1CE0">
        <w:rPr>
          <w:bCs/>
          <w:sz w:val="24"/>
          <w:szCs w:val="24"/>
        </w:rPr>
        <w:t xml:space="preserve">2.990.000,00 zł </w:t>
      </w:r>
      <w:r w:rsidR="00690745" w:rsidRPr="00512146">
        <w:rPr>
          <w:sz w:val="24"/>
          <w:szCs w:val="24"/>
        </w:rPr>
        <w:t>z</w:t>
      </w:r>
      <w:r w:rsidR="00690745">
        <w:rPr>
          <w:sz w:val="24"/>
          <w:szCs w:val="24"/>
        </w:rPr>
        <w:t xml:space="preserve"> </w:t>
      </w:r>
      <w:r w:rsidR="00690745" w:rsidRPr="00512146">
        <w:rPr>
          <w:sz w:val="24"/>
          <w:szCs w:val="24"/>
        </w:rPr>
        <w:t>Rządowego Funduszu Polski Ład: Programu Inwestycji Strategicznych</w:t>
      </w:r>
      <w:r w:rsidR="00690745">
        <w:rPr>
          <w:rFonts w:eastAsia="Calibri"/>
          <w:bCs/>
          <w:sz w:val="24"/>
          <w:szCs w:val="24"/>
          <w:lang w:eastAsia="pl-PL"/>
        </w:rPr>
        <w:t xml:space="preserve"> </w:t>
      </w:r>
      <w:r w:rsidR="00CF1CE0" w:rsidRPr="00CF1CE0">
        <w:rPr>
          <w:rFonts w:eastAsia="Calibri"/>
          <w:bCs/>
          <w:sz w:val="24"/>
          <w:szCs w:val="24"/>
          <w:lang w:eastAsia="pl-PL"/>
        </w:rPr>
        <w:t>za realizację remontu nawierzchni drogi powiatowej nr 2127C Golub-Dobrzyń-Dulsk-Radomin</w:t>
      </w:r>
      <w:r w:rsidR="00CF1CE0" w:rsidRPr="00512146">
        <w:rPr>
          <w:sz w:val="24"/>
          <w:szCs w:val="24"/>
        </w:rPr>
        <w:t>.</w:t>
      </w:r>
      <w:r w:rsidR="001A00A1">
        <w:rPr>
          <w:sz w:val="24"/>
          <w:szCs w:val="24"/>
        </w:rPr>
        <w:t xml:space="preserve"> </w:t>
      </w:r>
      <w:r w:rsidR="00CF1CE0">
        <w:rPr>
          <w:sz w:val="24"/>
          <w:szCs w:val="24"/>
        </w:rPr>
        <w:t>Oficjalny odbiór drogi odbędzie się 20 lutego br.</w:t>
      </w:r>
    </w:p>
    <w:p w14:paraId="361F1171" w14:textId="0B3EAF1E" w:rsidR="00CF1CE0" w:rsidRDefault="00CF1CE0" w:rsidP="00061D66">
      <w:pPr>
        <w:pStyle w:val="Bezodstpw"/>
        <w:jc w:val="both"/>
        <w:rPr>
          <w:color w:val="262626"/>
          <w:sz w:val="24"/>
          <w:szCs w:val="24"/>
          <w:shd w:val="clear" w:color="auto" w:fill="FFFFFF"/>
        </w:rPr>
      </w:pPr>
      <w:r w:rsidRPr="00B8696F">
        <w:rPr>
          <w:color w:val="262626"/>
          <w:sz w:val="24"/>
          <w:szCs w:val="24"/>
          <w:shd w:val="clear" w:color="auto" w:fill="FFFFFF"/>
        </w:rPr>
        <w:lastRenderedPageBreak/>
        <w:t>W dniu 20 stycznia</w:t>
      </w:r>
      <w:r w:rsidR="001A00A1">
        <w:rPr>
          <w:color w:val="262626"/>
          <w:sz w:val="24"/>
          <w:szCs w:val="24"/>
          <w:shd w:val="clear" w:color="auto" w:fill="FFFFFF"/>
        </w:rPr>
        <w:t xml:space="preserve"> b</w:t>
      </w:r>
      <w:r w:rsidRPr="00B8696F">
        <w:rPr>
          <w:color w:val="262626"/>
          <w:sz w:val="24"/>
          <w:szCs w:val="24"/>
          <w:shd w:val="clear" w:color="auto" w:fill="FFFFFF"/>
        </w:rPr>
        <w:t xml:space="preserve">r. ogłoszono przetarg na „Rozbudowę drogi powiatowej nr 2104C Wielkie Rychnowo-Kowalewo Pomorskie”. Otwarcie ofert nastąpi w dniu 6 lutego </w:t>
      </w:r>
      <w:r w:rsidR="00061D66">
        <w:rPr>
          <w:color w:val="262626"/>
          <w:sz w:val="24"/>
          <w:szCs w:val="24"/>
          <w:shd w:val="clear" w:color="auto" w:fill="FFFFFF"/>
        </w:rPr>
        <w:t>br.</w:t>
      </w:r>
      <w:r w:rsidRPr="00B8696F">
        <w:rPr>
          <w:color w:val="262626"/>
          <w:sz w:val="24"/>
          <w:szCs w:val="24"/>
          <w:shd w:val="clear" w:color="auto" w:fill="FFFFFF"/>
        </w:rPr>
        <w:t xml:space="preserve"> o godz. 12.00.</w:t>
      </w:r>
    </w:p>
    <w:p w14:paraId="6DAFE0A8" w14:textId="0FA55F2A" w:rsidR="007242B5" w:rsidRPr="005068CC" w:rsidRDefault="00C773FA" w:rsidP="003C0BF2">
      <w:pPr>
        <w:pStyle w:val="Bezodstpw"/>
        <w:ind w:firstLine="708"/>
        <w:jc w:val="both"/>
        <w:rPr>
          <w:sz w:val="24"/>
          <w:szCs w:val="24"/>
        </w:rPr>
      </w:pPr>
      <w:r w:rsidRPr="005068CC">
        <w:rPr>
          <w:sz w:val="24"/>
          <w:szCs w:val="24"/>
        </w:rPr>
        <w:t>Następnie Wicestarosta Danuta Malecka poinformowała, że</w:t>
      </w:r>
      <w:r w:rsidR="007242B5" w:rsidRPr="005068CC">
        <w:rPr>
          <w:sz w:val="24"/>
          <w:szCs w:val="24"/>
        </w:rPr>
        <w:t xml:space="preserve"> </w:t>
      </w:r>
      <w:r w:rsidR="007242B5" w:rsidRPr="005068CC">
        <w:rPr>
          <w:sz w:val="24"/>
          <w:szCs w:val="24"/>
          <w:lang w:eastAsia="pl-PL"/>
        </w:rPr>
        <w:t>Powiat Golubsko-Dobrzyński zakończył realizację zadania związanego z utworzeniem w sali ćwiczeniowej Zespołu Szkół nr 1 im. Anny Wazówny w Golubiu-Dobrzyniu wirtualnej strzelnicy</w:t>
      </w:r>
      <w:r w:rsidR="005068CC" w:rsidRPr="005068CC">
        <w:rPr>
          <w:sz w:val="24"/>
          <w:szCs w:val="24"/>
          <w:lang w:eastAsia="pl-PL"/>
        </w:rPr>
        <w:t xml:space="preserve">. W dniu </w:t>
      </w:r>
      <w:r w:rsidR="007242B5" w:rsidRPr="005068CC">
        <w:rPr>
          <w:sz w:val="24"/>
          <w:szCs w:val="24"/>
          <w:lang w:eastAsia="pl-PL"/>
        </w:rPr>
        <w:t xml:space="preserve">29 grudnia ub. r. została oddana do użytkowania. Zadanie to realizowane było w ramach konkursu Ministra Obrony Narodowej „Strzelnica w powiecie” </w:t>
      </w:r>
      <w:r w:rsidR="007242B5" w:rsidRPr="005068CC">
        <w:rPr>
          <w:rFonts w:eastAsia="Verdana"/>
          <w:sz w:val="24"/>
          <w:szCs w:val="24"/>
        </w:rPr>
        <w:t xml:space="preserve">na dofinansowanie zadań związanych z utworzeniem przez jednostki samorządu terytorialnego wirtualnych strzelnic wraz z wyposażeniem strzeleckim, umożliwiających prowadzenie zorganizowanego szkolenia strzeleckiego, w szczególności wśród młodzieży szkół ponadpodstawowych, a także członków organizacji pozarządowych prowadzących działalność o charakterze proobronnym oraz funkcjonariuszy formacji uzbrojonych niewchodzących w skład Sił Zbrojnych. </w:t>
      </w:r>
      <w:r w:rsidR="007242B5" w:rsidRPr="005068CC">
        <w:rPr>
          <w:sz w:val="24"/>
          <w:szCs w:val="24"/>
          <w:lang w:eastAsia="pl-PL"/>
        </w:rPr>
        <w:t>Powiat Golubsko-Dobrzyński pozyskał na ten</w:t>
      </w:r>
      <w:r w:rsidR="005068CC">
        <w:rPr>
          <w:sz w:val="24"/>
          <w:szCs w:val="24"/>
          <w:lang w:eastAsia="pl-PL"/>
        </w:rPr>
        <w:t xml:space="preserve"> </w:t>
      </w:r>
      <w:r w:rsidR="007242B5" w:rsidRPr="005068CC">
        <w:rPr>
          <w:sz w:val="24"/>
          <w:szCs w:val="24"/>
          <w:lang w:eastAsia="pl-PL"/>
        </w:rPr>
        <w:t>środki w kwocie 154.080,00 zł, przy całkowitej kwocie zadania 192.600,00 zł.</w:t>
      </w:r>
      <w:r w:rsidR="00E65C46" w:rsidRPr="005068CC">
        <w:rPr>
          <w:sz w:val="24"/>
          <w:szCs w:val="24"/>
          <w:lang w:eastAsia="pl-PL"/>
        </w:rPr>
        <w:t xml:space="preserve"> </w:t>
      </w:r>
      <w:r w:rsidR="007242B5" w:rsidRPr="005068CC">
        <w:rPr>
          <w:sz w:val="24"/>
          <w:szCs w:val="24"/>
          <w:lang w:eastAsia="pl-PL"/>
        </w:rPr>
        <w:t>Oficjalne otwarcie strzelnicy zaplanowano po zakończeniu ferii zimowych.</w:t>
      </w:r>
    </w:p>
    <w:p w14:paraId="29A3C402" w14:textId="4E5621B0" w:rsidR="00CE5C3A" w:rsidRDefault="007242B5" w:rsidP="007D31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W związku z realizacją dotacji Ministra Obrony Narodowej Powiat                       Golubsko-Dobrzyński dokonał zakupu umundurowania oraz wyposażenia specjalistycznego w postaci pakietu szkoleniowego dla uczniów Oddziału Przygotowania Wojskowego, funkcjonującego w Zespole Szkół nr 1 im. Anny Wazówny w Golubiu-Dobrzyniu. Łączny koszt realizacji zadania wyniósł 117.300,00 zł, przy dofinansowaniu zewnętrznym</w:t>
      </w:r>
      <w:r w:rsidR="005068CC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w wysokości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93.840,00 zł.</w:t>
      </w:r>
    </w:p>
    <w:p w14:paraId="08A07242" w14:textId="166A5F19" w:rsidR="00960128" w:rsidRDefault="00960128" w:rsidP="007D31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53ECEA5" w14:textId="27CE91CE" w:rsidR="00960128" w:rsidRDefault="00960128" w:rsidP="00960128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CF3A56">
        <w:rPr>
          <w:rFonts w:ascii="Times New Roman" w:hAnsi="Times New Roman" w:cs="Times New Roman"/>
          <w:sz w:val="24"/>
          <w:szCs w:val="24"/>
        </w:rPr>
        <w:t xml:space="preserve">Radni nie zgłosili uwag, co do przedstawionych przez </w:t>
      </w:r>
      <w:r>
        <w:rPr>
          <w:rFonts w:ascii="Times New Roman" w:hAnsi="Times New Roman" w:cs="Times New Roman"/>
          <w:sz w:val="24"/>
          <w:szCs w:val="24"/>
        </w:rPr>
        <w:t>Wices</w:t>
      </w:r>
      <w:r w:rsidRPr="00CF3A56">
        <w:rPr>
          <w:rFonts w:ascii="Times New Roman" w:hAnsi="Times New Roman" w:cs="Times New Roman"/>
          <w:sz w:val="24"/>
          <w:szCs w:val="24"/>
        </w:rPr>
        <w:t>tarostę informacji.</w:t>
      </w:r>
    </w:p>
    <w:p w14:paraId="3ABC472E" w14:textId="64038427" w:rsidR="00D204B6" w:rsidRDefault="00D204B6" w:rsidP="00960128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</w:p>
    <w:p w14:paraId="75F1C134" w14:textId="5FFFFFC2" w:rsidR="00D204B6" w:rsidRDefault="00D204B6" w:rsidP="00960128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Powiatu poinformował, że na sesję przybył radny z Gminy Kowalewo Pomorskie, Przewodniczący Komisji </w:t>
      </w:r>
      <w:r w:rsidR="00927A6D">
        <w:rPr>
          <w:rFonts w:ascii="Times New Roman" w:hAnsi="Times New Roman" w:cs="Times New Roman"/>
          <w:sz w:val="24"/>
          <w:szCs w:val="24"/>
        </w:rPr>
        <w:t>Budżetowej i Samorządu Robert Bejg</w:t>
      </w:r>
      <w:r w:rsidR="00183BC6">
        <w:rPr>
          <w:rFonts w:ascii="Times New Roman" w:hAnsi="Times New Roman" w:cs="Times New Roman"/>
          <w:sz w:val="24"/>
          <w:szCs w:val="24"/>
        </w:rPr>
        <w:t>i</w:t>
      </w:r>
      <w:r w:rsidR="00927A6D">
        <w:rPr>
          <w:rFonts w:ascii="Times New Roman" w:hAnsi="Times New Roman" w:cs="Times New Roman"/>
          <w:sz w:val="24"/>
          <w:szCs w:val="24"/>
        </w:rPr>
        <w:t>er.</w:t>
      </w:r>
    </w:p>
    <w:p w14:paraId="18325C33" w14:textId="5F07C679" w:rsidR="00960128" w:rsidRDefault="00960128" w:rsidP="00960128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485607C4" w14:textId="7EE1B3F6" w:rsidR="00960128" w:rsidRDefault="00960128" w:rsidP="00960128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</w:t>
      </w:r>
      <w:r w:rsidR="00D462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66EB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B429F1E" w14:textId="674C0C5C" w:rsidR="00BC7A05" w:rsidRDefault="00927A6D" w:rsidP="00BC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3BC6" w:rsidRPr="00CF3A56">
        <w:rPr>
          <w:rFonts w:ascii="Times New Roman" w:hAnsi="Times New Roman" w:cs="Times New Roman"/>
          <w:bCs/>
          <w:sz w:val="24"/>
          <w:szCs w:val="24"/>
        </w:rPr>
        <w:t xml:space="preserve">W przedmiotowym punkcie </w:t>
      </w:r>
      <w:r w:rsidR="00183BC6" w:rsidRPr="00CF3A56">
        <w:rPr>
          <w:rFonts w:ascii="Times New Roman" w:hAnsi="Times New Roman" w:cs="Times New Roman"/>
          <w:sz w:val="24"/>
          <w:szCs w:val="24"/>
        </w:rPr>
        <w:t xml:space="preserve">jako pierwszy sprawozdanie złożył Przewodniczący Komisji </w:t>
      </w:r>
      <w:r w:rsidR="00183BC6">
        <w:rPr>
          <w:rFonts w:ascii="Times New Roman" w:hAnsi="Times New Roman" w:cs="Times New Roman"/>
          <w:sz w:val="24"/>
          <w:szCs w:val="24"/>
        </w:rPr>
        <w:t xml:space="preserve">Ochrony Środowiska, Rolnictwa, Infrastruktury i Rozwoju </w:t>
      </w:r>
      <w:r w:rsidR="00183BC6" w:rsidRPr="00CF3A56">
        <w:rPr>
          <w:rFonts w:ascii="Times New Roman" w:hAnsi="Times New Roman" w:cs="Times New Roman"/>
          <w:sz w:val="24"/>
          <w:szCs w:val="24"/>
        </w:rPr>
        <w:t xml:space="preserve">radny </w:t>
      </w:r>
      <w:r w:rsidR="00183BC6">
        <w:rPr>
          <w:rFonts w:ascii="Times New Roman" w:hAnsi="Times New Roman" w:cs="Times New Roman"/>
          <w:sz w:val="24"/>
          <w:szCs w:val="24"/>
        </w:rPr>
        <w:t xml:space="preserve">Tomasz Zwoliński. </w:t>
      </w:r>
      <w:r w:rsidR="00183BC6" w:rsidRPr="00CF3A56">
        <w:rPr>
          <w:rFonts w:ascii="Times New Roman" w:hAnsi="Times New Roman" w:cs="Times New Roman"/>
          <w:sz w:val="24"/>
          <w:szCs w:val="24"/>
        </w:rPr>
        <w:t>Poinformował, że w okresie sprawozdawczym Komisja</w:t>
      </w:r>
      <w:r w:rsidR="00B07B71">
        <w:rPr>
          <w:rFonts w:ascii="Times New Roman" w:hAnsi="Times New Roman" w:cs="Times New Roman"/>
          <w:sz w:val="24"/>
          <w:szCs w:val="24"/>
        </w:rPr>
        <w:t xml:space="preserve"> </w:t>
      </w:r>
      <w:r w:rsidR="00183BC6" w:rsidRPr="00CF3A56">
        <w:rPr>
          <w:rFonts w:ascii="Times New Roman" w:hAnsi="Times New Roman" w:cs="Times New Roman"/>
          <w:sz w:val="24"/>
          <w:szCs w:val="24"/>
        </w:rPr>
        <w:t>obradowała na</w:t>
      </w:r>
      <w:r w:rsidR="00B07B71">
        <w:rPr>
          <w:rFonts w:ascii="Times New Roman" w:hAnsi="Times New Roman" w:cs="Times New Roman"/>
          <w:sz w:val="24"/>
          <w:szCs w:val="24"/>
        </w:rPr>
        <w:t xml:space="preserve"> </w:t>
      </w:r>
      <w:r w:rsidR="00183BC6" w:rsidRPr="00CF3A56">
        <w:rPr>
          <w:rFonts w:ascii="Times New Roman" w:hAnsi="Times New Roman" w:cs="Times New Roman"/>
          <w:sz w:val="24"/>
          <w:szCs w:val="24"/>
        </w:rPr>
        <w:t xml:space="preserve">posiedzeniu w dniu </w:t>
      </w:r>
      <w:r w:rsidR="00B07B71">
        <w:rPr>
          <w:rFonts w:ascii="Times New Roman" w:hAnsi="Times New Roman" w:cs="Times New Roman"/>
          <w:sz w:val="24"/>
          <w:szCs w:val="24"/>
        </w:rPr>
        <w:t>23 stycznia</w:t>
      </w:r>
      <w:r w:rsidR="00183BC6" w:rsidRPr="00CF3A56">
        <w:rPr>
          <w:rFonts w:ascii="Times New Roman" w:hAnsi="Times New Roman" w:cs="Times New Roman"/>
          <w:sz w:val="24"/>
          <w:szCs w:val="24"/>
        </w:rPr>
        <w:t xml:space="preserve"> br., na którym</w:t>
      </w:r>
      <w:r w:rsidR="00B07B71">
        <w:rPr>
          <w:rFonts w:ascii="Times New Roman" w:hAnsi="Times New Roman" w:cs="Times New Roman"/>
          <w:sz w:val="24"/>
          <w:szCs w:val="24"/>
        </w:rPr>
        <w:t xml:space="preserve"> </w:t>
      </w:r>
      <w:r w:rsidR="00B07B71" w:rsidRPr="00B07B71">
        <w:rPr>
          <w:rFonts w:ascii="Times New Roman" w:hAnsi="Times New Roman" w:cs="Times New Roman"/>
          <w:sz w:val="24"/>
          <w:szCs w:val="24"/>
        </w:rPr>
        <w:t>zaopiniowała projekty uchwał procedowane na dzisiejszej sesji.</w:t>
      </w:r>
      <w:r w:rsidR="00873204">
        <w:rPr>
          <w:rFonts w:ascii="Times New Roman" w:hAnsi="Times New Roman" w:cs="Times New Roman"/>
          <w:sz w:val="24"/>
          <w:szCs w:val="24"/>
        </w:rPr>
        <w:t xml:space="preserve"> </w:t>
      </w:r>
      <w:r w:rsidR="00873204" w:rsidRPr="00873204">
        <w:rPr>
          <w:rFonts w:ascii="Times New Roman" w:hAnsi="Times New Roman" w:cs="Times New Roman"/>
          <w:sz w:val="24"/>
          <w:szCs w:val="24"/>
        </w:rPr>
        <w:t>Ponadto członkowie Komisji szczegółowo omówili roczną działalność powiatowej Komisji Bezpieczeństwa i Porządku.</w:t>
      </w:r>
    </w:p>
    <w:p w14:paraId="7B5F4ECD" w14:textId="77777777" w:rsidR="003D7CD6" w:rsidRDefault="003D7CD6" w:rsidP="003D7CD6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503B5D39" w14:textId="6D604234" w:rsidR="00F17E54" w:rsidRDefault="003D7CD6" w:rsidP="00F17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A56">
        <w:rPr>
          <w:rFonts w:ascii="Times New Roman" w:hAnsi="Times New Roman" w:cs="Times New Roman"/>
          <w:sz w:val="24"/>
          <w:szCs w:val="24"/>
        </w:rPr>
        <w:t>Kolejno sprawozdanie złożył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CF3A56">
        <w:rPr>
          <w:rFonts w:ascii="Times New Roman" w:hAnsi="Times New Roman" w:cs="Times New Roman"/>
          <w:sz w:val="24"/>
          <w:szCs w:val="24"/>
        </w:rPr>
        <w:t xml:space="preserve">rzewodniczący Komisji </w:t>
      </w:r>
      <w:r>
        <w:rPr>
          <w:rFonts w:ascii="Times New Roman" w:hAnsi="Times New Roman" w:cs="Times New Roman"/>
          <w:sz w:val="24"/>
          <w:szCs w:val="24"/>
        </w:rPr>
        <w:t xml:space="preserve">Budżetowej i Samorządowej </w:t>
      </w:r>
      <w:r w:rsidRPr="00CF3A56">
        <w:rPr>
          <w:rFonts w:ascii="Times New Roman" w:hAnsi="Times New Roman" w:cs="Times New Roman"/>
          <w:sz w:val="24"/>
          <w:szCs w:val="24"/>
        </w:rPr>
        <w:t xml:space="preserve">radny </w:t>
      </w:r>
      <w:r>
        <w:rPr>
          <w:rFonts w:ascii="Times New Roman" w:hAnsi="Times New Roman" w:cs="Times New Roman"/>
          <w:sz w:val="24"/>
          <w:szCs w:val="24"/>
        </w:rPr>
        <w:t xml:space="preserve">Roman Ratyński </w:t>
      </w:r>
      <w:r w:rsidRPr="00CF3A56">
        <w:rPr>
          <w:rFonts w:ascii="Times New Roman" w:hAnsi="Times New Roman" w:cs="Times New Roman"/>
          <w:sz w:val="24"/>
          <w:szCs w:val="24"/>
        </w:rPr>
        <w:t xml:space="preserve">informując, że Komisja </w:t>
      </w:r>
      <w:r>
        <w:rPr>
          <w:rFonts w:ascii="Times New Roman" w:hAnsi="Times New Roman" w:cs="Times New Roman"/>
          <w:sz w:val="24"/>
          <w:szCs w:val="24"/>
        </w:rPr>
        <w:t xml:space="preserve">w okresie międzysesyjnym </w:t>
      </w:r>
      <w:r w:rsidRPr="00CF3A56">
        <w:rPr>
          <w:rFonts w:ascii="Times New Roman" w:hAnsi="Times New Roman" w:cs="Times New Roman"/>
          <w:sz w:val="24"/>
          <w:szCs w:val="24"/>
        </w:rPr>
        <w:t xml:space="preserve">na swoim posiedzeniu w dniu 23 </w:t>
      </w:r>
      <w:r>
        <w:rPr>
          <w:rFonts w:ascii="Times New Roman" w:hAnsi="Times New Roman" w:cs="Times New Roman"/>
          <w:sz w:val="24"/>
          <w:szCs w:val="24"/>
        </w:rPr>
        <w:t>stycznia</w:t>
      </w:r>
      <w:r w:rsidRPr="00CF3A56">
        <w:rPr>
          <w:rFonts w:ascii="Times New Roman" w:hAnsi="Times New Roman" w:cs="Times New Roman"/>
          <w:sz w:val="24"/>
          <w:szCs w:val="24"/>
        </w:rPr>
        <w:t xml:space="preserve"> br.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CD6">
        <w:rPr>
          <w:rFonts w:ascii="Times New Roman" w:hAnsi="Times New Roman" w:cs="Times New Roman"/>
          <w:sz w:val="24"/>
          <w:szCs w:val="24"/>
        </w:rPr>
        <w:t>zapoznała się i pozytywnie zaopiniowała projekt uchwały dotyczący zmiany w bieżącym budżecie Powiatu Golubsko-Dobrzyńskiego,</w:t>
      </w:r>
      <w:r w:rsidR="00050B62">
        <w:rPr>
          <w:rFonts w:ascii="Times New Roman" w:hAnsi="Times New Roman" w:cs="Times New Roman"/>
          <w:sz w:val="24"/>
          <w:szCs w:val="24"/>
        </w:rPr>
        <w:t xml:space="preserve"> </w:t>
      </w:r>
      <w:r w:rsidR="00050B62" w:rsidRPr="00050B62">
        <w:rPr>
          <w:rFonts w:ascii="Times New Roman" w:hAnsi="Times New Roman" w:cs="Times New Roman"/>
          <w:sz w:val="24"/>
          <w:szCs w:val="24"/>
        </w:rPr>
        <w:t>który będzie przedmiotem obrad na dzisiejszej sesji</w:t>
      </w:r>
      <w:r w:rsidR="00F17E54">
        <w:rPr>
          <w:rFonts w:ascii="Times New Roman" w:hAnsi="Times New Roman" w:cs="Times New Roman"/>
          <w:sz w:val="24"/>
          <w:szCs w:val="24"/>
        </w:rPr>
        <w:t>.</w:t>
      </w:r>
    </w:p>
    <w:p w14:paraId="20D8C6F8" w14:textId="3755D829" w:rsidR="00F17E54" w:rsidRDefault="00F17E54" w:rsidP="00F17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525BFB" w14:textId="6F84A37A" w:rsidR="00F17E54" w:rsidRDefault="00F17E54" w:rsidP="00F17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</w:t>
      </w:r>
      <w:r w:rsidRPr="00CF3A56">
        <w:rPr>
          <w:rFonts w:ascii="Times New Roman" w:hAnsi="Times New Roman" w:cs="Times New Roman"/>
          <w:sz w:val="24"/>
          <w:szCs w:val="24"/>
        </w:rPr>
        <w:t>sprawozdanie złożyła Przewodnicząca Komisji Oświaty i Kultury radna Barbara Jarmuła</w:t>
      </w:r>
      <w:r w:rsidR="00B3722B">
        <w:rPr>
          <w:rFonts w:ascii="Times New Roman" w:hAnsi="Times New Roman" w:cs="Times New Roman"/>
          <w:sz w:val="24"/>
          <w:szCs w:val="24"/>
        </w:rPr>
        <w:t xml:space="preserve"> odnosząc się powiatowych obchodów 160. rocznicy wybuchu Powstania Styczniowego</w:t>
      </w:r>
      <w:r w:rsidR="00F55240">
        <w:rPr>
          <w:rFonts w:ascii="Times New Roman" w:hAnsi="Times New Roman" w:cs="Times New Roman"/>
          <w:sz w:val="24"/>
          <w:szCs w:val="24"/>
        </w:rPr>
        <w:t>, które odbyły się w Zespole Szkół nr 1 im. Anny Wazówny w formie konkursu.</w:t>
      </w:r>
      <w:r w:rsidR="001D0E25">
        <w:rPr>
          <w:rFonts w:ascii="Times New Roman" w:hAnsi="Times New Roman" w:cs="Times New Roman"/>
          <w:sz w:val="24"/>
          <w:szCs w:val="24"/>
        </w:rPr>
        <w:t xml:space="preserve"> Przewodnicząca Komisji podkreśliła, że była to piękna uroczystość</w:t>
      </w:r>
      <w:r w:rsidR="00466D02">
        <w:rPr>
          <w:rFonts w:ascii="Times New Roman" w:hAnsi="Times New Roman" w:cs="Times New Roman"/>
          <w:sz w:val="24"/>
          <w:szCs w:val="24"/>
        </w:rPr>
        <w:t xml:space="preserve"> – żywa lekcja historii. Specyfiką konkursu było to, że część pytań finałowych oraz wykład </w:t>
      </w:r>
      <w:r w:rsidR="00F82B11">
        <w:rPr>
          <w:rFonts w:ascii="Times New Roman" w:hAnsi="Times New Roman" w:cs="Times New Roman"/>
          <w:sz w:val="24"/>
          <w:szCs w:val="24"/>
        </w:rPr>
        <w:t xml:space="preserve">połączony z prezentacją </w:t>
      </w:r>
      <w:r w:rsidR="00466D02">
        <w:rPr>
          <w:rFonts w:ascii="Times New Roman" w:hAnsi="Times New Roman" w:cs="Times New Roman"/>
          <w:sz w:val="24"/>
          <w:szCs w:val="24"/>
        </w:rPr>
        <w:t>Prof. Mirosława Krajewskiego</w:t>
      </w:r>
      <w:r w:rsidR="00F82B11">
        <w:rPr>
          <w:rFonts w:ascii="Times New Roman" w:hAnsi="Times New Roman" w:cs="Times New Roman"/>
          <w:sz w:val="24"/>
          <w:szCs w:val="24"/>
        </w:rPr>
        <w:t xml:space="preserve"> </w:t>
      </w:r>
      <w:r w:rsidR="00466D02">
        <w:rPr>
          <w:rFonts w:ascii="Times New Roman" w:hAnsi="Times New Roman" w:cs="Times New Roman"/>
          <w:sz w:val="24"/>
          <w:szCs w:val="24"/>
        </w:rPr>
        <w:t xml:space="preserve">dotyczył powstańców z </w:t>
      </w:r>
      <w:r w:rsidR="004C756A">
        <w:rPr>
          <w:rFonts w:ascii="Times New Roman" w:hAnsi="Times New Roman" w:cs="Times New Roman"/>
          <w:sz w:val="24"/>
          <w:szCs w:val="24"/>
        </w:rPr>
        <w:t>Powiatu Golubsko-Dobrzyńskiego</w:t>
      </w:r>
      <w:r w:rsidR="00466D02">
        <w:rPr>
          <w:rFonts w:ascii="Times New Roman" w:hAnsi="Times New Roman" w:cs="Times New Roman"/>
          <w:sz w:val="24"/>
          <w:szCs w:val="24"/>
        </w:rPr>
        <w:t>. Radna Jarmuła podziękowała</w:t>
      </w:r>
      <w:r w:rsidR="00E40408">
        <w:rPr>
          <w:rFonts w:ascii="Times New Roman" w:hAnsi="Times New Roman" w:cs="Times New Roman"/>
          <w:sz w:val="24"/>
          <w:szCs w:val="24"/>
        </w:rPr>
        <w:t xml:space="preserve"> </w:t>
      </w:r>
      <w:r w:rsidR="00466D02">
        <w:rPr>
          <w:rFonts w:ascii="Times New Roman" w:hAnsi="Times New Roman" w:cs="Times New Roman"/>
          <w:sz w:val="24"/>
          <w:szCs w:val="24"/>
        </w:rPr>
        <w:t>Staroście za</w:t>
      </w:r>
      <w:r w:rsidR="0079552B">
        <w:rPr>
          <w:rFonts w:ascii="Times New Roman" w:hAnsi="Times New Roman" w:cs="Times New Roman"/>
          <w:sz w:val="24"/>
          <w:szCs w:val="24"/>
        </w:rPr>
        <w:t xml:space="preserve"> </w:t>
      </w:r>
      <w:r w:rsidR="00466D02">
        <w:rPr>
          <w:rFonts w:ascii="Times New Roman" w:hAnsi="Times New Roman" w:cs="Times New Roman"/>
          <w:sz w:val="24"/>
          <w:szCs w:val="24"/>
        </w:rPr>
        <w:t>patronat nad</w:t>
      </w:r>
      <w:r w:rsidR="0049241F">
        <w:rPr>
          <w:rFonts w:ascii="Times New Roman" w:hAnsi="Times New Roman" w:cs="Times New Roman"/>
          <w:sz w:val="24"/>
          <w:szCs w:val="24"/>
        </w:rPr>
        <w:t xml:space="preserve"> </w:t>
      </w:r>
      <w:r w:rsidR="00466D02">
        <w:rPr>
          <w:rFonts w:ascii="Times New Roman" w:hAnsi="Times New Roman" w:cs="Times New Roman"/>
          <w:sz w:val="24"/>
          <w:szCs w:val="24"/>
        </w:rPr>
        <w:t>wydarzeniem</w:t>
      </w:r>
      <w:r w:rsidR="0049241F">
        <w:rPr>
          <w:rFonts w:ascii="Times New Roman" w:hAnsi="Times New Roman" w:cs="Times New Roman"/>
          <w:sz w:val="24"/>
          <w:szCs w:val="24"/>
        </w:rPr>
        <w:t xml:space="preserve"> oraz </w:t>
      </w:r>
      <w:r w:rsidR="00466D02">
        <w:rPr>
          <w:rFonts w:ascii="Times New Roman" w:hAnsi="Times New Roman" w:cs="Times New Roman"/>
          <w:sz w:val="24"/>
          <w:szCs w:val="24"/>
        </w:rPr>
        <w:t>dyrektorom</w:t>
      </w:r>
      <w:r w:rsidR="0049241F">
        <w:rPr>
          <w:rFonts w:ascii="Times New Roman" w:hAnsi="Times New Roman" w:cs="Times New Roman"/>
          <w:sz w:val="24"/>
          <w:szCs w:val="24"/>
        </w:rPr>
        <w:t xml:space="preserve"> Zespołu Szkół </w:t>
      </w:r>
      <w:r w:rsidR="00906C8E">
        <w:rPr>
          <w:rFonts w:ascii="Times New Roman" w:hAnsi="Times New Roman" w:cs="Times New Roman"/>
          <w:sz w:val="24"/>
          <w:szCs w:val="24"/>
        </w:rPr>
        <w:t xml:space="preserve"> </w:t>
      </w:r>
      <w:r w:rsidR="0049241F">
        <w:rPr>
          <w:rFonts w:ascii="Times New Roman" w:hAnsi="Times New Roman" w:cs="Times New Roman"/>
          <w:sz w:val="24"/>
          <w:szCs w:val="24"/>
        </w:rPr>
        <w:t xml:space="preserve">nr 1, tj. Panu Piotrowi Wiśniewskiemu i Panu Dariuszowi Guzowskiemu. Szczególne podziękowania zostały skierowane do nauczycieli </w:t>
      </w:r>
      <w:r w:rsidR="00906C8E">
        <w:rPr>
          <w:rFonts w:ascii="Times New Roman" w:hAnsi="Times New Roman" w:cs="Times New Roman"/>
          <w:sz w:val="24"/>
          <w:szCs w:val="24"/>
        </w:rPr>
        <w:t>placówki – zapaleńców historii: Pan</w:t>
      </w:r>
      <w:r w:rsidR="003004EE">
        <w:rPr>
          <w:rFonts w:ascii="Times New Roman" w:hAnsi="Times New Roman" w:cs="Times New Roman"/>
          <w:sz w:val="24"/>
          <w:szCs w:val="24"/>
        </w:rPr>
        <w:t>a</w:t>
      </w:r>
      <w:r w:rsidR="00906C8E">
        <w:rPr>
          <w:rFonts w:ascii="Times New Roman" w:hAnsi="Times New Roman" w:cs="Times New Roman"/>
          <w:sz w:val="24"/>
          <w:szCs w:val="24"/>
        </w:rPr>
        <w:t xml:space="preserve"> Mark</w:t>
      </w:r>
      <w:r w:rsidR="003004EE">
        <w:rPr>
          <w:rFonts w:ascii="Times New Roman" w:hAnsi="Times New Roman" w:cs="Times New Roman"/>
          <w:sz w:val="24"/>
          <w:szCs w:val="24"/>
        </w:rPr>
        <w:t xml:space="preserve">a </w:t>
      </w:r>
      <w:r w:rsidR="00906C8E">
        <w:rPr>
          <w:rFonts w:ascii="Times New Roman" w:hAnsi="Times New Roman" w:cs="Times New Roman"/>
          <w:sz w:val="24"/>
          <w:szCs w:val="24"/>
        </w:rPr>
        <w:lastRenderedPageBreak/>
        <w:t>Beygr</w:t>
      </w:r>
      <w:r w:rsidR="003004EE">
        <w:rPr>
          <w:rFonts w:ascii="Times New Roman" w:hAnsi="Times New Roman" w:cs="Times New Roman"/>
          <w:sz w:val="24"/>
          <w:szCs w:val="24"/>
        </w:rPr>
        <w:t>a</w:t>
      </w:r>
      <w:r w:rsidR="00906C8E">
        <w:rPr>
          <w:rFonts w:ascii="Times New Roman" w:hAnsi="Times New Roman" w:cs="Times New Roman"/>
          <w:sz w:val="24"/>
          <w:szCs w:val="24"/>
        </w:rPr>
        <w:t>, Pani Justyn</w:t>
      </w:r>
      <w:r w:rsidR="003004EE">
        <w:rPr>
          <w:rFonts w:ascii="Times New Roman" w:hAnsi="Times New Roman" w:cs="Times New Roman"/>
          <w:sz w:val="24"/>
          <w:szCs w:val="24"/>
        </w:rPr>
        <w:t>y</w:t>
      </w:r>
      <w:r w:rsidR="00906C8E">
        <w:rPr>
          <w:rFonts w:ascii="Times New Roman" w:hAnsi="Times New Roman" w:cs="Times New Roman"/>
          <w:sz w:val="24"/>
          <w:szCs w:val="24"/>
        </w:rPr>
        <w:t xml:space="preserve"> Radzimińskiej, Pan</w:t>
      </w:r>
      <w:r w:rsidR="003004EE">
        <w:rPr>
          <w:rFonts w:ascii="Times New Roman" w:hAnsi="Times New Roman" w:cs="Times New Roman"/>
          <w:sz w:val="24"/>
          <w:szCs w:val="24"/>
        </w:rPr>
        <w:t>a</w:t>
      </w:r>
      <w:r w:rsidR="00906C8E">
        <w:rPr>
          <w:rFonts w:ascii="Times New Roman" w:hAnsi="Times New Roman" w:cs="Times New Roman"/>
          <w:sz w:val="24"/>
          <w:szCs w:val="24"/>
        </w:rPr>
        <w:t xml:space="preserve"> Mariusz</w:t>
      </w:r>
      <w:r w:rsidR="003004EE">
        <w:rPr>
          <w:rFonts w:ascii="Times New Roman" w:hAnsi="Times New Roman" w:cs="Times New Roman"/>
          <w:sz w:val="24"/>
          <w:szCs w:val="24"/>
        </w:rPr>
        <w:t>a</w:t>
      </w:r>
      <w:r w:rsidR="00906C8E">
        <w:rPr>
          <w:rFonts w:ascii="Times New Roman" w:hAnsi="Times New Roman" w:cs="Times New Roman"/>
          <w:sz w:val="24"/>
          <w:szCs w:val="24"/>
        </w:rPr>
        <w:t xml:space="preserve"> Rzepkowskie</w:t>
      </w:r>
      <w:r w:rsidR="003004EE">
        <w:rPr>
          <w:rFonts w:ascii="Times New Roman" w:hAnsi="Times New Roman" w:cs="Times New Roman"/>
          <w:sz w:val="24"/>
          <w:szCs w:val="24"/>
        </w:rPr>
        <w:t>go</w:t>
      </w:r>
      <w:r w:rsidR="00906C8E">
        <w:rPr>
          <w:rFonts w:ascii="Times New Roman" w:hAnsi="Times New Roman" w:cs="Times New Roman"/>
          <w:sz w:val="24"/>
          <w:szCs w:val="24"/>
        </w:rPr>
        <w:t xml:space="preserve"> oraz Pani Moni</w:t>
      </w:r>
      <w:r w:rsidR="003004EE">
        <w:rPr>
          <w:rFonts w:ascii="Times New Roman" w:hAnsi="Times New Roman" w:cs="Times New Roman"/>
          <w:sz w:val="24"/>
          <w:szCs w:val="24"/>
        </w:rPr>
        <w:t>ki</w:t>
      </w:r>
      <w:r w:rsidR="00906C8E">
        <w:rPr>
          <w:rFonts w:ascii="Times New Roman" w:hAnsi="Times New Roman" w:cs="Times New Roman"/>
          <w:sz w:val="24"/>
          <w:szCs w:val="24"/>
        </w:rPr>
        <w:t xml:space="preserve"> Kwidzyńskie</w:t>
      </w:r>
      <w:r w:rsidR="003004EE">
        <w:rPr>
          <w:rFonts w:ascii="Times New Roman" w:hAnsi="Times New Roman" w:cs="Times New Roman"/>
          <w:sz w:val="24"/>
          <w:szCs w:val="24"/>
        </w:rPr>
        <w:t>j</w:t>
      </w:r>
      <w:r w:rsidR="00906C8E">
        <w:rPr>
          <w:rFonts w:ascii="Times New Roman" w:hAnsi="Times New Roman" w:cs="Times New Roman"/>
          <w:sz w:val="24"/>
          <w:szCs w:val="24"/>
        </w:rPr>
        <w:t>, która również wygłosiła</w:t>
      </w:r>
      <w:r w:rsidR="00E675B2">
        <w:rPr>
          <w:rFonts w:ascii="Times New Roman" w:hAnsi="Times New Roman" w:cs="Times New Roman"/>
          <w:sz w:val="24"/>
          <w:szCs w:val="24"/>
        </w:rPr>
        <w:t xml:space="preserve"> swój</w:t>
      </w:r>
      <w:r w:rsidR="00906C8E">
        <w:rPr>
          <w:rFonts w:ascii="Times New Roman" w:hAnsi="Times New Roman" w:cs="Times New Roman"/>
          <w:sz w:val="24"/>
          <w:szCs w:val="24"/>
        </w:rPr>
        <w:t xml:space="preserve"> wykład</w:t>
      </w:r>
      <w:r w:rsidR="00E675B2">
        <w:rPr>
          <w:rFonts w:ascii="Times New Roman" w:hAnsi="Times New Roman" w:cs="Times New Roman"/>
          <w:sz w:val="24"/>
          <w:szCs w:val="24"/>
        </w:rPr>
        <w:t xml:space="preserve">. </w:t>
      </w:r>
      <w:r w:rsidR="004B7CE3">
        <w:rPr>
          <w:rFonts w:ascii="Times New Roman" w:hAnsi="Times New Roman" w:cs="Times New Roman"/>
          <w:sz w:val="24"/>
          <w:szCs w:val="24"/>
        </w:rPr>
        <w:t>Przewodnicząca Komisji podkreśliła, że ten sam zespół nauczycieli wyraził już</w:t>
      </w:r>
      <w:r w:rsidR="00892BA3">
        <w:rPr>
          <w:rFonts w:ascii="Times New Roman" w:hAnsi="Times New Roman" w:cs="Times New Roman"/>
          <w:sz w:val="24"/>
          <w:szCs w:val="24"/>
        </w:rPr>
        <w:t xml:space="preserve"> </w:t>
      </w:r>
      <w:r w:rsidR="004B7CE3">
        <w:rPr>
          <w:rFonts w:ascii="Times New Roman" w:hAnsi="Times New Roman" w:cs="Times New Roman"/>
          <w:sz w:val="24"/>
          <w:szCs w:val="24"/>
        </w:rPr>
        <w:t xml:space="preserve">gotowość przygotowania kolejnej uroczystości w dniu 13 kwietnia br. upamiętniającej 80. </w:t>
      </w:r>
      <w:r w:rsidR="00C21E4E">
        <w:rPr>
          <w:rFonts w:ascii="Times New Roman" w:hAnsi="Times New Roman" w:cs="Times New Roman"/>
          <w:sz w:val="24"/>
          <w:szCs w:val="24"/>
        </w:rPr>
        <w:t>r</w:t>
      </w:r>
      <w:r w:rsidR="004B7CE3">
        <w:rPr>
          <w:rFonts w:ascii="Times New Roman" w:hAnsi="Times New Roman" w:cs="Times New Roman"/>
          <w:sz w:val="24"/>
          <w:szCs w:val="24"/>
        </w:rPr>
        <w:t xml:space="preserve">ocznicę ujawnienia zbrodni katyńskiej. </w:t>
      </w:r>
      <w:r w:rsidR="001D223E">
        <w:rPr>
          <w:rFonts w:ascii="Times New Roman" w:hAnsi="Times New Roman" w:cs="Times New Roman"/>
          <w:sz w:val="24"/>
          <w:szCs w:val="24"/>
        </w:rPr>
        <w:t>Pomimo tego, że czasu pozostało niewiele, nauczyciele podejmą trud przygotowania wydarzenia. Radna Jarmuła wyraziła nadzieję, że Starosta również obejmie swoim patronatem i tę uroczystość.</w:t>
      </w:r>
    </w:p>
    <w:p w14:paraId="77864C5E" w14:textId="77777777" w:rsidR="0047352D" w:rsidRDefault="0047352D" w:rsidP="00F17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61D301" w14:textId="0267F655" w:rsidR="003D7CD6" w:rsidRDefault="0047352D" w:rsidP="00C10F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A56">
        <w:rPr>
          <w:rFonts w:ascii="Times New Roman" w:hAnsi="Times New Roman" w:cs="Times New Roman"/>
          <w:sz w:val="24"/>
          <w:szCs w:val="24"/>
        </w:rPr>
        <w:t>Na zakończenie sprawozdanie złożył Przewodniczący Rady Powiatu Andrzej Grabowski,</w:t>
      </w:r>
      <w:r w:rsidR="00150D81">
        <w:rPr>
          <w:rFonts w:ascii="Times New Roman" w:hAnsi="Times New Roman" w:cs="Times New Roman"/>
          <w:sz w:val="24"/>
          <w:szCs w:val="24"/>
        </w:rPr>
        <w:t xml:space="preserve"> </w:t>
      </w:r>
      <w:r w:rsidRPr="00CF3A56">
        <w:rPr>
          <w:rFonts w:ascii="Times New Roman" w:hAnsi="Times New Roman" w:cs="Times New Roman"/>
          <w:sz w:val="24"/>
          <w:szCs w:val="24"/>
        </w:rPr>
        <w:t>który poinformował, że w okresie od L</w:t>
      </w:r>
      <w:r w:rsidR="00150D81">
        <w:rPr>
          <w:rFonts w:ascii="Times New Roman" w:hAnsi="Times New Roman" w:cs="Times New Roman"/>
          <w:sz w:val="24"/>
          <w:szCs w:val="24"/>
        </w:rPr>
        <w:t>X</w:t>
      </w:r>
      <w:r w:rsidRPr="00CF3A56">
        <w:rPr>
          <w:rFonts w:ascii="Times New Roman" w:hAnsi="Times New Roman" w:cs="Times New Roman"/>
          <w:sz w:val="24"/>
          <w:szCs w:val="24"/>
        </w:rPr>
        <w:t xml:space="preserve"> sesji Rady Powiatu uczestniczył w </w:t>
      </w:r>
      <w:r w:rsidR="00150D81">
        <w:rPr>
          <w:rFonts w:ascii="Times New Roman" w:hAnsi="Times New Roman" w:cs="Times New Roman"/>
          <w:sz w:val="24"/>
          <w:szCs w:val="24"/>
        </w:rPr>
        <w:t>sesji Rady Gminy Kowalewo Pomorskie, a także kibicował uczestnikom w podsumowaniu konkursu z okazji 160. rocznicy wybuchu Powstania Styczniowego</w:t>
      </w:r>
      <w:r w:rsidR="00097408">
        <w:rPr>
          <w:rFonts w:ascii="Times New Roman" w:hAnsi="Times New Roman" w:cs="Times New Roman"/>
          <w:sz w:val="24"/>
          <w:szCs w:val="24"/>
        </w:rPr>
        <w:t>. P</w:t>
      </w:r>
      <w:r w:rsidR="00150D81">
        <w:rPr>
          <w:rFonts w:ascii="Times New Roman" w:hAnsi="Times New Roman" w:cs="Times New Roman"/>
          <w:sz w:val="24"/>
          <w:szCs w:val="24"/>
        </w:rPr>
        <w:t xml:space="preserve">rzyznał, że była to wspaniała lekcja historii. </w:t>
      </w:r>
      <w:r w:rsidR="00C10F7E">
        <w:rPr>
          <w:rFonts w:ascii="Times New Roman" w:hAnsi="Times New Roman" w:cs="Times New Roman"/>
          <w:sz w:val="24"/>
          <w:szCs w:val="24"/>
        </w:rPr>
        <w:t>Ponadto Przewodniczący brał udział w posiedzeniach Komisji Rady Powiatu oraz przyjmował interesantów zarówno telefonicznie, jak i bezpośrednio w biurze.</w:t>
      </w:r>
    </w:p>
    <w:p w14:paraId="7E040DDA" w14:textId="7C9470D5" w:rsidR="00D46234" w:rsidRDefault="00D46234" w:rsidP="00D46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B99955" w14:textId="55BD0811" w:rsidR="00D46234" w:rsidRDefault="00D46234" w:rsidP="00D4623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 8</w:t>
      </w:r>
    </w:p>
    <w:p w14:paraId="120358CB" w14:textId="656780BE" w:rsidR="00650EE6" w:rsidRPr="00CF3A56" w:rsidRDefault="00650EE6" w:rsidP="00650EE6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CF3A56">
        <w:rPr>
          <w:rFonts w:ascii="Times New Roman" w:hAnsi="Times New Roman" w:cs="Times New Roman"/>
          <w:sz w:val="24"/>
          <w:szCs w:val="24"/>
        </w:rPr>
        <w:t>Przewodniczący Rady zawnioskował do radnych o wyrażenie zgody na nieodczytywanie treści projektów uchwał w całości. Wyjaśnił, że radni otrzymali projekty uchwał, jak również zostały one zamieszczone z sześciodniowym wyprzedzeniem w systemie eSesja, dzięki czemu zainteresowani mieszkańcy mogli się z nimi zapoznać.</w:t>
      </w:r>
    </w:p>
    <w:p w14:paraId="2572290F" w14:textId="77777777" w:rsidR="00650EE6" w:rsidRPr="00CF3A56" w:rsidRDefault="00650EE6" w:rsidP="00650EE6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</w:p>
    <w:p w14:paraId="279DD89A" w14:textId="77777777" w:rsidR="00650EE6" w:rsidRPr="00CF3A56" w:rsidRDefault="00650EE6" w:rsidP="00650EE6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CF3A56">
        <w:rPr>
          <w:rFonts w:ascii="Times New Roman" w:hAnsi="Times New Roman" w:cs="Times New Roman"/>
          <w:sz w:val="24"/>
          <w:szCs w:val="24"/>
        </w:rPr>
        <w:t xml:space="preserve">W związku z brakiem </w:t>
      </w:r>
      <w:r>
        <w:rPr>
          <w:rFonts w:ascii="Times New Roman" w:hAnsi="Times New Roman" w:cs="Times New Roman"/>
          <w:sz w:val="24"/>
          <w:szCs w:val="24"/>
        </w:rPr>
        <w:t>innych propozycji</w:t>
      </w:r>
      <w:r w:rsidRPr="00CF3A56">
        <w:rPr>
          <w:rFonts w:ascii="Times New Roman" w:hAnsi="Times New Roman" w:cs="Times New Roman"/>
          <w:sz w:val="24"/>
          <w:szCs w:val="24"/>
        </w:rPr>
        <w:t xml:space="preserve"> Przewodniczący Rady poddał ww. wniosek pod głosowanie.</w:t>
      </w:r>
    </w:p>
    <w:p w14:paraId="6D8B4F9A" w14:textId="77777777" w:rsidR="00650EE6" w:rsidRPr="00CF3A56" w:rsidRDefault="00650EE6" w:rsidP="00650EE6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</w:p>
    <w:p w14:paraId="1479C7FA" w14:textId="13A29B19" w:rsidR="00650EE6" w:rsidRDefault="00650EE6" w:rsidP="00650EE6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3A56">
        <w:rPr>
          <w:rFonts w:ascii="Times New Roman" w:hAnsi="Times New Roman" w:cs="Times New Roman"/>
          <w:i/>
          <w:iCs/>
          <w:sz w:val="24"/>
          <w:szCs w:val="24"/>
        </w:rPr>
        <w:t>Radni jednogłośnie, 1</w:t>
      </w:r>
      <w:r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CF3A56">
        <w:rPr>
          <w:rFonts w:ascii="Times New Roman" w:hAnsi="Times New Roman" w:cs="Times New Roman"/>
          <w:i/>
          <w:iCs/>
          <w:sz w:val="24"/>
          <w:szCs w:val="24"/>
        </w:rPr>
        <w:t xml:space="preserve"> g</w:t>
      </w:r>
      <w:r w:rsidR="002D204C">
        <w:rPr>
          <w:rFonts w:ascii="Times New Roman" w:hAnsi="Times New Roman" w:cs="Times New Roman"/>
          <w:i/>
          <w:iCs/>
          <w:sz w:val="24"/>
          <w:szCs w:val="24"/>
        </w:rPr>
        <w:t>ł</w:t>
      </w:r>
      <w:r w:rsidRPr="00CF3A56">
        <w:rPr>
          <w:rFonts w:ascii="Times New Roman" w:hAnsi="Times New Roman" w:cs="Times New Roman"/>
          <w:i/>
          <w:iCs/>
          <w:sz w:val="24"/>
          <w:szCs w:val="24"/>
        </w:rPr>
        <w:t>osami „ZA”, wyrazili zgodę na nieodczytywanie treści projektów uchwał w całości.</w:t>
      </w:r>
    </w:p>
    <w:p w14:paraId="5BB9BC3E" w14:textId="7F778E41" w:rsidR="00A939F9" w:rsidRDefault="00A939F9" w:rsidP="00A939F9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28995DDC" w14:textId="02BA840F" w:rsidR="00A939F9" w:rsidRDefault="00A939F9" w:rsidP="00A939F9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 8a</w:t>
      </w:r>
    </w:p>
    <w:p w14:paraId="16B6F3FB" w14:textId="4D4A6CDE" w:rsidR="00FB317B" w:rsidRDefault="00A939F9" w:rsidP="00FB317B">
      <w:pPr>
        <w:pStyle w:val="Bezodstpw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FB317B">
        <w:rPr>
          <w:sz w:val="24"/>
          <w:szCs w:val="24"/>
        </w:rPr>
        <w:t xml:space="preserve">Przewodniczący Rady Powiatu poinformował zebranych, że pierwszym projektem uchwały jest projekt uchwały </w:t>
      </w:r>
      <w:r w:rsidR="00FB317B" w:rsidRPr="00391773">
        <w:rPr>
          <w:rFonts w:eastAsiaTheme="minorEastAsia"/>
          <w:sz w:val="24"/>
          <w:szCs w:val="24"/>
          <w:lang w:eastAsia="pl-PL"/>
        </w:rPr>
        <w:t xml:space="preserve">zmieniającej uchwałę w sprawie </w:t>
      </w:r>
      <w:r w:rsidR="00FB317B" w:rsidRPr="00984AED">
        <w:rPr>
          <w:rFonts w:eastAsiaTheme="minorEastAsia"/>
          <w:sz w:val="24"/>
          <w:szCs w:val="24"/>
        </w:rPr>
        <w:t>uchwalenia budżetu Powiatu Golubsko-Dobrzyńskiego na 202</w:t>
      </w:r>
      <w:r w:rsidR="00FB317B">
        <w:rPr>
          <w:rFonts w:eastAsiaTheme="minorEastAsia"/>
          <w:sz w:val="24"/>
          <w:szCs w:val="24"/>
        </w:rPr>
        <w:t>3</w:t>
      </w:r>
      <w:r w:rsidR="00FB317B" w:rsidRPr="00984AED">
        <w:rPr>
          <w:rFonts w:eastAsiaTheme="minorEastAsia"/>
          <w:sz w:val="24"/>
          <w:szCs w:val="24"/>
        </w:rPr>
        <w:t xml:space="preserve"> rok</w:t>
      </w:r>
      <w:r w:rsidR="00FB317B">
        <w:rPr>
          <w:rFonts w:eastAsiaTheme="minorEastAsia"/>
          <w:sz w:val="24"/>
          <w:szCs w:val="24"/>
          <w:lang w:eastAsia="pl-PL"/>
        </w:rPr>
        <w:t xml:space="preserve">. </w:t>
      </w:r>
      <w:r w:rsidR="00FB317B" w:rsidRPr="00501B3D">
        <w:rPr>
          <w:sz w:val="24"/>
          <w:szCs w:val="24"/>
        </w:rPr>
        <w:t>Przewodniczący dodał, iż projekt uchwały został pozytywnie zaopiniowany przez Komisję Budżetową i Samorządową</w:t>
      </w:r>
      <w:r w:rsidR="00FB317B">
        <w:rPr>
          <w:sz w:val="24"/>
          <w:szCs w:val="24"/>
        </w:rPr>
        <w:t xml:space="preserve"> oraz poprosił</w:t>
      </w:r>
      <w:r w:rsidR="002919CC">
        <w:rPr>
          <w:sz w:val="24"/>
          <w:szCs w:val="24"/>
        </w:rPr>
        <w:t xml:space="preserve"> Skarbnika Powiatu Golubsko-Dobrzyńskiego </w:t>
      </w:r>
      <w:r w:rsidR="00FB317B">
        <w:rPr>
          <w:sz w:val="24"/>
          <w:szCs w:val="24"/>
        </w:rPr>
        <w:t>o jego omówienie.</w:t>
      </w:r>
    </w:p>
    <w:p w14:paraId="3B3F5551" w14:textId="07B8E802" w:rsidR="0072398E" w:rsidRDefault="0072398E" w:rsidP="00FB317B">
      <w:pPr>
        <w:pStyle w:val="Bezodstpw"/>
        <w:jc w:val="both"/>
        <w:rPr>
          <w:sz w:val="24"/>
          <w:szCs w:val="24"/>
        </w:rPr>
      </w:pPr>
    </w:p>
    <w:p w14:paraId="626BE2D0" w14:textId="5EEE825F" w:rsidR="00F73374" w:rsidRDefault="0072398E" w:rsidP="00FB317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34A84">
        <w:rPr>
          <w:sz w:val="24"/>
          <w:szCs w:val="24"/>
        </w:rPr>
        <w:t xml:space="preserve">Skarbnik Powiatu Zbigniew Szyjkowski poinformował, że </w:t>
      </w:r>
      <w:r w:rsidR="00EA32B7">
        <w:rPr>
          <w:sz w:val="24"/>
          <w:szCs w:val="24"/>
        </w:rPr>
        <w:t>zmiany w uchwale budżetowej polegają na zwiększeniu dochodów o łączną kwotę 3.132.176,96 zł</w:t>
      </w:r>
      <w:r w:rsidR="00F34E40">
        <w:rPr>
          <w:sz w:val="24"/>
          <w:szCs w:val="24"/>
        </w:rPr>
        <w:t xml:space="preserve">, w tym dochody bieżące </w:t>
      </w:r>
      <w:r w:rsidR="00EA5C31">
        <w:rPr>
          <w:sz w:val="24"/>
          <w:szCs w:val="24"/>
        </w:rPr>
        <w:t xml:space="preserve">zostają zwiększone o kwotę 122.176,96 zł natomiast dochody majątkowe o kwotę 3.010,00 zł. </w:t>
      </w:r>
      <w:r w:rsidR="000B4837">
        <w:rPr>
          <w:sz w:val="24"/>
          <w:szCs w:val="24"/>
        </w:rPr>
        <w:t xml:space="preserve">Największą wartością, po zwiększeniu dochodów, stanowi kwota 2.990.000,00 zł na finansowanie inwestycji drogowej, która </w:t>
      </w:r>
      <w:r w:rsidR="007E3364">
        <w:rPr>
          <w:sz w:val="24"/>
          <w:szCs w:val="24"/>
        </w:rPr>
        <w:t>wpłynęła już na konto Powiatu.</w:t>
      </w:r>
      <w:r w:rsidR="00BE47C6">
        <w:rPr>
          <w:sz w:val="24"/>
          <w:szCs w:val="24"/>
        </w:rPr>
        <w:t xml:space="preserve"> W dniu 25 stycznia br. środki te zostaną przeznaczone na zapłacenie faktury za wykonanie robót na drodze powiatowej Dulsk-Radomin.</w:t>
      </w:r>
      <w:r w:rsidR="00572CE4">
        <w:rPr>
          <w:sz w:val="24"/>
          <w:szCs w:val="24"/>
        </w:rPr>
        <w:t xml:space="preserve"> </w:t>
      </w:r>
      <w:r w:rsidR="00F73374">
        <w:rPr>
          <w:sz w:val="24"/>
          <w:szCs w:val="24"/>
        </w:rPr>
        <w:t>Pozostałe zmiany po stronie dochodów dotyczą dochodów bieżących wynikających m.in. z uzyskanych odsetek lub środków z dotacji celowych na programy finansowane, np. z udziałem środków europejskich.</w:t>
      </w:r>
    </w:p>
    <w:p w14:paraId="7F0C560B" w14:textId="7491E4B1" w:rsidR="00572CE4" w:rsidRDefault="00572CE4" w:rsidP="00FB317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E0D3C">
        <w:rPr>
          <w:sz w:val="24"/>
          <w:szCs w:val="24"/>
        </w:rPr>
        <w:t>Po stronie wydatków następuje także zwiększenie o kwotę 3.132.176,</w:t>
      </w:r>
      <w:r w:rsidR="00587017">
        <w:rPr>
          <w:sz w:val="24"/>
          <w:szCs w:val="24"/>
        </w:rPr>
        <w:t xml:space="preserve">96 zł, co powoduje zachowanie równowagi </w:t>
      </w:r>
      <w:r w:rsidR="001451AF">
        <w:rPr>
          <w:sz w:val="24"/>
          <w:szCs w:val="24"/>
        </w:rPr>
        <w:t>budżetowe</w:t>
      </w:r>
      <w:r w:rsidR="00587017">
        <w:rPr>
          <w:sz w:val="24"/>
          <w:szCs w:val="24"/>
        </w:rPr>
        <w:t xml:space="preserve">j. </w:t>
      </w:r>
      <w:r w:rsidR="00D61272">
        <w:rPr>
          <w:sz w:val="24"/>
          <w:szCs w:val="24"/>
        </w:rPr>
        <w:t>Zmiany dotyczą głównie rozdziału 614 – drogi publiczne powiatowe, czyli zwiększenie środków na inwestycje.</w:t>
      </w:r>
      <w:r w:rsidR="006F1583">
        <w:rPr>
          <w:sz w:val="24"/>
          <w:szCs w:val="24"/>
        </w:rPr>
        <w:t xml:space="preserve"> Natomiast pozostałe zmiany w rozdziałach odnoszących się do Starostwa Powiatowego czy Oświaty i Wychowania dotyczą wydatków bieżących i są one związane m.in. z uzyskanymi</w:t>
      </w:r>
      <w:r w:rsidR="00E3592A">
        <w:rPr>
          <w:sz w:val="24"/>
          <w:szCs w:val="24"/>
        </w:rPr>
        <w:t xml:space="preserve"> </w:t>
      </w:r>
      <w:r w:rsidR="006F1583">
        <w:rPr>
          <w:sz w:val="24"/>
          <w:szCs w:val="24"/>
        </w:rPr>
        <w:t xml:space="preserve">bądź niewykorzystanymi środkami na </w:t>
      </w:r>
      <w:r w:rsidR="00E3592A">
        <w:rPr>
          <w:sz w:val="24"/>
          <w:szCs w:val="24"/>
        </w:rPr>
        <w:t xml:space="preserve">realizację </w:t>
      </w:r>
      <w:r w:rsidR="006F1583">
        <w:rPr>
          <w:sz w:val="24"/>
          <w:szCs w:val="24"/>
        </w:rPr>
        <w:t>projekt</w:t>
      </w:r>
      <w:r w:rsidR="00E3592A">
        <w:rPr>
          <w:sz w:val="24"/>
          <w:szCs w:val="24"/>
        </w:rPr>
        <w:t>ów</w:t>
      </w:r>
      <w:r w:rsidR="006F1583">
        <w:rPr>
          <w:sz w:val="24"/>
          <w:szCs w:val="24"/>
        </w:rPr>
        <w:t xml:space="preserve"> z roku ubiegłego</w:t>
      </w:r>
      <w:r w:rsidR="000115B2">
        <w:rPr>
          <w:sz w:val="24"/>
          <w:szCs w:val="24"/>
        </w:rPr>
        <w:t>, które zostały wprowadzone do budżetu roku bieżącego.</w:t>
      </w:r>
    </w:p>
    <w:p w14:paraId="37E99E9E" w14:textId="5F2E75CB" w:rsidR="00A95445" w:rsidRDefault="00A95445" w:rsidP="00FB317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Ponadto zmianie ulega załącznik zadań inwestycyjnych, ściśle związany ze zwiększeniem finansowania zadań inwestycyjnych na drogach powiatowych oraz załącznik wynikający z realizacji dochodów i wydatków jednostek oświatowych, tj. art. 223 ustawy o finansach publicznych. Zmianie ulega także załącznik wydatków na zadania zlecone.</w:t>
      </w:r>
    </w:p>
    <w:p w14:paraId="1469D383" w14:textId="3AE413D2" w:rsidR="00D178AC" w:rsidRDefault="00D178AC" w:rsidP="00FB317B">
      <w:pPr>
        <w:pStyle w:val="Bezodstpw"/>
        <w:jc w:val="both"/>
        <w:rPr>
          <w:sz w:val="24"/>
          <w:szCs w:val="24"/>
        </w:rPr>
      </w:pPr>
    </w:p>
    <w:p w14:paraId="3D10C036" w14:textId="4C9CB17F" w:rsidR="00D178AC" w:rsidRPr="00D178AC" w:rsidRDefault="00D178AC" w:rsidP="00D178AC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D178AC">
        <w:rPr>
          <w:rFonts w:ascii="Times New Roman" w:hAnsi="Times New Roman" w:cs="Times New Roman"/>
          <w:sz w:val="24"/>
          <w:szCs w:val="24"/>
        </w:rPr>
        <w:t xml:space="preserve">Wobec braku pytań Przewodniczący Rady Powiatu poddał pod głosowanie projekt uchwały zmieniającej uchwałę w sprawie </w:t>
      </w:r>
      <w:r w:rsidRPr="00D178AC">
        <w:rPr>
          <w:rFonts w:ascii="Times New Roman" w:eastAsiaTheme="minorEastAsia" w:hAnsi="Times New Roman" w:cs="Times New Roman"/>
          <w:sz w:val="24"/>
          <w:szCs w:val="24"/>
        </w:rPr>
        <w:t>uchwalenia budżetu Powiatu Golubsko-Dobrzyńskiego na 2023 rok</w:t>
      </w:r>
      <w:r w:rsidRPr="00D178AC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46AA9F8C" w14:textId="77777777" w:rsidR="00D178AC" w:rsidRPr="00ED4884" w:rsidRDefault="00D178AC" w:rsidP="00D178AC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</w:p>
    <w:p w14:paraId="1AB7A616" w14:textId="369AB418" w:rsidR="00D178AC" w:rsidRDefault="00D178AC" w:rsidP="00D178AC">
      <w:pPr>
        <w:spacing w:after="0" w:line="240" w:lineRule="auto"/>
        <w:ind w:left="755" w:right="43"/>
        <w:jc w:val="both"/>
        <w:rPr>
          <w:rFonts w:ascii="Times New Roman" w:hAnsi="Times New Roman" w:cs="Times New Roman"/>
          <w:sz w:val="24"/>
          <w:szCs w:val="24"/>
        </w:rPr>
      </w:pPr>
      <w:r w:rsidRPr="00ED4884">
        <w:rPr>
          <w:rFonts w:ascii="Times New Roman" w:hAnsi="Times New Roman" w:cs="Times New Roman"/>
          <w:sz w:val="24"/>
          <w:szCs w:val="24"/>
        </w:rPr>
        <w:t xml:space="preserve">Na </w:t>
      </w:r>
      <w:r w:rsidR="00A80559">
        <w:rPr>
          <w:rFonts w:ascii="Times New Roman" w:hAnsi="Times New Roman" w:cs="Times New Roman"/>
          <w:sz w:val="24"/>
          <w:szCs w:val="24"/>
        </w:rPr>
        <w:t>16</w:t>
      </w:r>
      <w:r w:rsidRPr="00ED4884">
        <w:rPr>
          <w:rFonts w:ascii="Times New Roman" w:hAnsi="Times New Roman" w:cs="Times New Roman"/>
          <w:sz w:val="24"/>
          <w:szCs w:val="24"/>
        </w:rPr>
        <w:t xml:space="preserve"> obecnych </w:t>
      </w:r>
      <w:r w:rsidR="0024720E">
        <w:rPr>
          <w:rFonts w:ascii="Times New Roman" w:hAnsi="Times New Roman" w:cs="Times New Roman"/>
          <w:sz w:val="24"/>
          <w:szCs w:val="24"/>
        </w:rPr>
        <w:t>R</w:t>
      </w:r>
      <w:r w:rsidRPr="00ED4884">
        <w:rPr>
          <w:rFonts w:ascii="Times New Roman" w:hAnsi="Times New Roman" w:cs="Times New Roman"/>
          <w:sz w:val="24"/>
          <w:szCs w:val="24"/>
        </w:rPr>
        <w:t>adnych, 1</w:t>
      </w:r>
      <w:r w:rsidR="00A80559">
        <w:rPr>
          <w:rFonts w:ascii="Times New Roman" w:hAnsi="Times New Roman" w:cs="Times New Roman"/>
          <w:sz w:val="24"/>
          <w:szCs w:val="24"/>
        </w:rPr>
        <w:t>6</w:t>
      </w:r>
      <w:r w:rsidRPr="00ED4884">
        <w:rPr>
          <w:rFonts w:ascii="Times New Roman" w:hAnsi="Times New Roman" w:cs="Times New Roman"/>
          <w:sz w:val="24"/>
          <w:szCs w:val="24"/>
        </w:rPr>
        <w:t xml:space="preserve"> głosowało „ZA”.</w:t>
      </w:r>
    </w:p>
    <w:p w14:paraId="126B66DF" w14:textId="77777777" w:rsidR="00D178AC" w:rsidRDefault="00D178AC" w:rsidP="00D178AC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</w:p>
    <w:p w14:paraId="3D563A6D" w14:textId="5E2E3367" w:rsidR="00D178AC" w:rsidRDefault="00D178AC" w:rsidP="00D178AC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80559">
        <w:rPr>
          <w:rFonts w:ascii="Times New Roman" w:hAnsi="Times New Roman" w:cs="Times New Roman"/>
          <w:i/>
          <w:iCs/>
          <w:sz w:val="24"/>
          <w:szCs w:val="24"/>
        </w:rPr>
        <w:t xml:space="preserve">Przewodniczący Rady Powiatu stwierdził, że uchwała zmieniająca </w:t>
      </w:r>
      <w:r w:rsidR="002A3953">
        <w:rPr>
          <w:rFonts w:ascii="Times New Roman" w:hAnsi="Times New Roman" w:cs="Times New Roman"/>
          <w:i/>
          <w:iCs/>
          <w:sz w:val="24"/>
          <w:szCs w:val="24"/>
        </w:rPr>
        <w:t xml:space="preserve">uchwałę </w:t>
      </w:r>
      <w:r w:rsidR="00A80559" w:rsidRPr="00A80559">
        <w:rPr>
          <w:rFonts w:ascii="Times New Roman" w:hAnsi="Times New Roman" w:cs="Times New Roman"/>
          <w:i/>
          <w:iCs/>
          <w:sz w:val="24"/>
          <w:szCs w:val="24"/>
        </w:rPr>
        <w:t xml:space="preserve">w sprawie </w:t>
      </w:r>
      <w:r w:rsidR="00A80559" w:rsidRPr="00A80559">
        <w:rPr>
          <w:rFonts w:ascii="Times New Roman" w:eastAsiaTheme="minorEastAsia" w:hAnsi="Times New Roman" w:cs="Times New Roman"/>
          <w:i/>
          <w:iCs/>
          <w:sz w:val="24"/>
          <w:szCs w:val="24"/>
        </w:rPr>
        <w:t>uchwalenia budżetu Powiatu Golubsko-Dobrzyńskiego na 2023 rok</w:t>
      </w:r>
      <w:r w:rsidR="00A80559" w:rsidRPr="00A805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80559">
        <w:rPr>
          <w:rFonts w:ascii="Times New Roman" w:hAnsi="Times New Roman" w:cs="Times New Roman"/>
          <w:i/>
          <w:iCs/>
          <w:sz w:val="24"/>
          <w:szCs w:val="24"/>
        </w:rPr>
        <w:t>została podjęta jednogłośnie.</w:t>
      </w:r>
    </w:p>
    <w:p w14:paraId="2D76CF96" w14:textId="420666D0" w:rsidR="00EB2D2D" w:rsidRDefault="00EB2D2D" w:rsidP="00EB2D2D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0AA311AF" w14:textId="006504A1" w:rsidR="00EB2D2D" w:rsidRDefault="00EB2D2D" w:rsidP="00EB2D2D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 8b</w:t>
      </w:r>
    </w:p>
    <w:p w14:paraId="4FEB6817" w14:textId="7815A259" w:rsidR="00D46234" w:rsidRDefault="00693DCA" w:rsidP="008534EE">
      <w:pPr>
        <w:pStyle w:val="Bezodstpw"/>
        <w:ind w:firstLine="708"/>
        <w:jc w:val="both"/>
        <w:rPr>
          <w:sz w:val="24"/>
          <w:szCs w:val="24"/>
        </w:rPr>
      </w:pPr>
      <w:r w:rsidRPr="00CF3A56">
        <w:rPr>
          <w:sz w:val="24"/>
          <w:szCs w:val="24"/>
        </w:rPr>
        <w:t>Kolejnym procedowanym projektem uchwały był projekt uchwały</w:t>
      </w:r>
      <w:r w:rsidR="008534EE">
        <w:rPr>
          <w:sz w:val="24"/>
          <w:szCs w:val="24"/>
        </w:rPr>
        <w:t xml:space="preserve"> w sprawie przyjęcia sprawozdania Starosty </w:t>
      </w:r>
      <w:r w:rsidR="008534EE" w:rsidRPr="00DA0326">
        <w:rPr>
          <w:rFonts w:eastAsia="Calibri"/>
          <w:sz w:val="24"/>
          <w:szCs w:val="24"/>
        </w:rPr>
        <w:t>Golubsko-Dobrzyńskiego z działalności Komisji Bezpieczeństwa i Porządku Powiatu Golubsko-Dobrzyńskiego za 202</w:t>
      </w:r>
      <w:r w:rsidR="008534EE">
        <w:rPr>
          <w:rFonts w:eastAsia="Calibri"/>
          <w:sz w:val="24"/>
          <w:szCs w:val="24"/>
        </w:rPr>
        <w:t>2</w:t>
      </w:r>
      <w:r w:rsidR="008534EE" w:rsidRPr="00DA0326">
        <w:rPr>
          <w:rFonts w:eastAsia="Calibri"/>
          <w:sz w:val="24"/>
          <w:szCs w:val="24"/>
        </w:rPr>
        <w:t xml:space="preserve"> rok</w:t>
      </w:r>
      <w:r w:rsidR="008534EE">
        <w:rPr>
          <w:rFonts w:eastAsia="Calibri"/>
          <w:sz w:val="24"/>
          <w:szCs w:val="24"/>
        </w:rPr>
        <w:t xml:space="preserve">. </w:t>
      </w:r>
      <w:r w:rsidR="0001170C" w:rsidRPr="00CF3A56">
        <w:rPr>
          <w:sz w:val="24"/>
          <w:szCs w:val="24"/>
        </w:rPr>
        <w:t>Przewodniczący dodał, iż projekt uchwały został pozytywnie zaopiniowany przez Komisję Ochrony Środowiska, Rolnictwa, Infrastruktury i Rozwoju oraz poprosił Starostę Golubsko-Dobrzyńskiego o jego omówienie.</w:t>
      </w:r>
    </w:p>
    <w:p w14:paraId="71022358" w14:textId="7A12E046" w:rsidR="0001170C" w:rsidRDefault="0001170C" w:rsidP="008534EE">
      <w:pPr>
        <w:pStyle w:val="Bezodstpw"/>
        <w:ind w:firstLine="708"/>
        <w:jc w:val="both"/>
        <w:rPr>
          <w:sz w:val="24"/>
          <w:szCs w:val="24"/>
        </w:rPr>
      </w:pPr>
    </w:p>
    <w:p w14:paraId="415A71A3" w14:textId="233CD55C" w:rsidR="007928DF" w:rsidRDefault="00B70CF2" w:rsidP="009E1C65">
      <w:pPr>
        <w:pStyle w:val="Bezodstpw"/>
        <w:ind w:firstLine="708"/>
        <w:jc w:val="both"/>
        <w:rPr>
          <w:sz w:val="24"/>
          <w:szCs w:val="24"/>
        </w:rPr>
      </w:pPr>
      <w:r w:rsidRPr="007928DF">
        <w:rPr>
          <w:sz w:val="24"/>
          <w:szCs w:val="24"/>
        </w:rPr>
        <w:t xml:space="preserve">Omawiając projekt uchwały Starosta </w:t>
      </w:r>
      <w:r w:rsidR="001049DF" w:rsidRPr="007928DF">
        <w:rPr>
          <w:sz w:val="24"/>
          <w:szCs w:val="24"/>
        </w:rPr>
        <w:t>Franciszek Gutowski</w:t>
      </w:r>
      <w:r w:rsidRPr="007928DF">
        <w:rPr>
          <w:sz w:val="24"/>
          <w:szCs w:val="24"/>
        </w:rPr>
        <w:t xml:space="preserve"> wyjaśnił, że</w:t>
      </w:r>
      <w:r w:rsidR="007928DF" w:rsidRPr="007928DF">
        <w:rPr>
          <w:sz w:val="24"/>
          <w:szCs w:val="24"/>
        </w:rPr>
        <w:t xml:space="preserve"> sprawozdanie z działalności Komisji Bezpieczeństwa i Porządku przedkładane jest Radzie Powiatu corocznie i podlega kolejno ogłoszeniu w Dzienniku Urzędowym Województwa</w:t>
      </w:r>
      <w:r w:rsidR="007928DF">
        <w:rPr>
          <w:sz w:val="24"/>
          <w:szCs w:val="24"/>
        </w:rPr>
        <w:t xml:space="preserve"> </w:t>
      </w:r>
      <w:r w:rsidR="009B4AF8" w:rsidRPr="009B4AF8">
        <w:rPr>
          <w:sz w:val="24"/>
          <w:szCs w:val="24"/>
        </w:rPr>
        <w:t>Kujawsko-Pomorskiego.</w:t>
      </w:r>
      <w:r w:rsidR="009E1C65">
        <w:rPr>
          <w:sz w:val="24"/>
          <w:szCs w:val="24"/>
        </w:rPr>
        <w:t xml:space="preserve"> </w:t>
      </w:r>
      <w:r w:rsidR="007928DF" w:rsidRPr="009E1C65">
        <w:rPr>
          <w:sz w:val="24"/>
          <w:szCs w:val="24"/>
        </w:rPr>
        <w:t xml:space="preserve">W roku sprawozdawczym Komisja spotkała się na jednym posiedzeniu. W trakcie obrad </w:t>
      </w:r>
      <w:r w:rsidR="009E1C65" w:rsidRPr="009E1C65">
        <w:rPr>
          <w:sz w:val="24"/>
          <w:szCs w:val="24"/>
        </w:rPr>
        <w:t>omówione zostały kwestie związane z pomocą na rzecz Ukrainy</w:t>
      </w:r>
      <w:r w:rsidR="009E1C65">
        <w:rPr>
          <w:sz w:val="24"/>
          <w:szCs w:val="24"/>
        </w:rPr>
        <w:t>. Zebrano potrzebne dary</w:t>
      </w:r>
      <w:r w:rsidR="004836CE">
        <w:rPr>
          <w:sz w:val="24"/>
          <w:szCs w:val="24"/>
        </w:rPr>
        <w:t>, które przewiezione zostały do zbiorczego punktu wojewódzkiego</w:t>
      </w:r>
      <w:r w:rsidR="009E1C65">
        <w:rPr>
          <w:sz w:val="24"/>
          <w:szCs w:val="24"/>
        </w:rPr>
        <w:t>, a także określono zasady współpracy z samorządami Powiatu.</w:t>
      </w:r>
    </w:p>
    <w:p w14:paraId="6FD1F2CD" w14:textId="645C8E25" w:rsidR="009C0B5F" w:rsidRDefault="009C0B5F" w:rsidP="009E1C65">
      <w:pPr>
        <w:pStyle w:val="Bezodstpw"/>
        <w:ind w:firstLine="708"/>
        <w:jc w:val="both"/>
        <w:rPr>
          <w:sz w:val="24"/>
          <w:szCs w:val="24"/>
        </w:rPr>
      </w:pPr>
    </w:p>
    <w:p w14:paraId="6E55C38A" w14:textId="2DA73402" w:rsidR="009C0B5F" w:rsidRDefault="009C0B5F" w:rsidP="009C0B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B5F">
        <w:rPr>
          <w:rFonts w:ascii="Times New Roman" w:hAnsi="Times New Roman" w:cs="Times New Roman"/>
          <w:sz w:val="24"/>
          <w:szCs w:val="24"/>
        </w:rPr>
        <w:t xml:space="preserve">Z uwagi na brak pytań ze strony radnych, Przewodniczący Rady Powiatu poddał pod głosowanie projekt uchwały w sprawie przyjęcia sprawozdania Starosty </w:t>
      </w:r>
      <w:r w:rsidRPr="009C0B5F">
        <w:rPr>
          <w:rFonts w:ascii="Times New Roman" w:eastAsia="Calibri" w:hAnsi="Times New Roman" w:cs="Times New Roman"/>
          <w:sz w:val="24"/>
          <w:szCs w:val="24"/>
        </w:rPr>
        <w:t>Golubsko-Dobrzyńskiego z działalności Komisji Bezpieczeństwa i Porządku Powiatu Golubsko-Dobrzyńskiego za 2022 rok.</w:t>
      </w:r>
    </w:p>
    <w:p w14:paraId="0282EC99" w14:textId="77777777" w:rsidR="00D145AC" w:rsidRPr="009C0B5F" w:rsidRDefault="00D145AC" w:rsidP="009C0B5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</w:rPr>
      </w:pPr>
    </w:p>
    <w:p w14:paraId="65AAC3A9" w14:textId="3F77CAC2" w:rsidR="009C0B5F" w:rsidRDefault="009C0B5F" w:rsidP="00D145A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</w:rPr>
        <w:tab/>
      </w:r>
      <w:r w:rsidRPr="00D145AC">
        <w:rPr>
          <w:rFonts w:ascii="Times New Roman" w:eastAsiaTheme="minorEastAsia" w:hAnsi="Times New Roman" w:cs="Times New Roman"/>
          <w:sz w:val="24"/>
          <w:szCs w:val="24"/>
        </w:rPr>
        <w:t xml:space="preserve">Na 16 obecnych </w:t>
      </w:r>
      <w:r w:rsidR="0024720E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D145AC">
        <w:rPr>
          <w:rFonts w:ascii="Times New Roman" w:eastAsiaTheme="minorEastAsia" w:hAnsi="Times New Roman" w:cs="Times New Roman"/>
          <w:sz w:val="24"/>
          <w:szCs w:val="24"/>
        </w:rPr>
        <w:t>adnych, 16 głosowało „ZA”.</w:t>
      </w:r>
    </w:p>
    <w:p w14:paraId="6741064E" w14:textId="77777777" w:rsidR="00D145AC" w:rsidRPr="00D145AC" w:rsidRDefault="00D145AC" w:rsidP="00D145A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3210D5F" w14:textId="4429540C" w:rsidR="009C0B5F" w:rsidRPr="00D145AC" w:rsidRDefault="009C0B5F" w:rsidP="009C0B5F">
      <w:pPr>
        <w:pStyle w:val="Bezodstpw"/>
        <w:ind w:firstLine="708"/>
        <w:jc w:val="both"/>
        <w:rPr>
          <w:i/>
          <w:iCs/>
          <w:sz w:val="24"/>
          <w:szCs w:val="24"/>
        </w:rPr>
      </w:pPr>
      <w:r w:rsidRPr="00D145AC">
        <w:rPr>
          <w:i/>
          <w:iCs/>
          <w:sz w:val="24"/>
          <w:szCs w:val="24"/>
        </w:rPr>
        <w:t xml:space="preserve">Przewodniczący Rady Powiatu stwierdził, że uchwała </w:t>
      </w:r>
      <w:r w:rsidR="00D145AC" w:rsidRPr="00D145AC">
        <w:rPr>
          <w:i/>
          <w:iCs/>
          <w:sz w:val="24"/>
          <w:szCs w:val="24"/>
        </w:rPr>
        <w:t xml:space="preserve">w sprawie przyjęcia sprawozdania Starosty </w:t>
      </w:r>
      <w:r w:rsidR="00D145AC" w:rsidRPr="00D145AC">
        <w:rPr>
          <w:rFonts w:eastAsia="Calibri"/>
          <w:i/>
          <w:iCs/>
          <w:sz w:val="24"/>
          <w:szCs w:val="24"/>
        </w:rPr>
        <w:t>Golubsko-Dobrzyńskiego z działalności Komisji Bezpieczeństwa i Porządku Powiatu Golubsko-Dobrzyńskiego za 2022 rok</w:t>
      </w:r>
      <w:r w:rsidR="00D145AC" w:rsidRPr="00D145AC">
        <w:rPr>
          <w:i/>
          <w:iCs/>
          <w:sz w:val="24"/>
          <w:szCs w:val="24"/>
        </w:rPr>
        <w:t xml:space="preserve"> </w:t>
      </w:r>
      <w:r w:rsidRPr="00D145AC">
        <w:rPr>
          <w:i/>
          <w:iCs/>
          <w:sz w:val="24"/>
          <w:szCs w:val="24"/>
        </w:rPr>
        <w:t>została podjęta jednogłośnie.</w:t>
      </w:r>
    </w:p>
    <w:p w14:paraId="51D9677A" w14:textId="2EA31051" w:rsidR="004A7A58" w:rsidRDefault="004A7A58" w:rsidP="00D2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3264D" w14:textId="5EF0A870" w:rsidR="005D19B7" w:rsidRDefault="004A7A58" w:rsidP="009027D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Przewodniczący Rady poinformował radnych, że</w:t>
      </w:r>
      <w:r w:rsidR="002A55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upływa </w:t>
      </w:r>
      <w:r w:rsidRPr="004A7A58">
        <w:rPr>
          <w:rFonts w:ascii="Times New Roman" w:hAnsi="Times New Roman" w:cs="Times New Roman"/>
          <w:sz w:val="24"/>
          <w:szCs w:val="24"/>
        </w:rPr>
        <w:t>kadencja członków Komisji</w:t>
      </w:r>
      <w:r w:rsidR="00D23DA6">
        <w:rPr>
          <w:rFonts w:ascii="Times New Roman" w:hAnsi="Times New Roman" w:cs="Times New Roman"/>
          <w:sz w:val="24"/>
          <w:szCs w:val="24"/>
        </w:rPr>
        <w:t>. Wobec tego zwrócił się z prośbą do przewodniczących poszczególnych Klubów z Rady Powiatu, aby do 1 lutego br. zgłosili kandydatów na kolejną kadencję</w:t>
      </w:r>
      <w:r w:rsidR="00616A17">
        <w:rPr>
          <w:rFonts w:ascii="Times New Roman" w:hAnsi="Times New Roman" w:cs="Times New Roman"/>
          <w:sz w:val="24"/>
          <w:szCs w:val="24"/>
        </w:rPr>
        <w:t>. Przewodniczący Rady zwrócił się także do radnych niezrzeszonych w żadnych Klubach, gdyż oni również mogą zgłaszać kandydatury do Komisji.</w:t>
      </w:r>
      <w:r w:rsidR="004F4F48">
        <w:rPr>
          <w:rFonts w:ascii="Times New Roman" w:hAnsi="Times New Roman" w:cs="Times New Roman"/>
          <w:sz w:val="24"/>
          <w:szCs w:val="24"/>
        </w:rPr>
        <w:t xml:space="preserve"> Ponadto podziękował obecnym członkom Komisji </w:t>
      </w:r>
      <w:r w:rsidR="007D62B3" w:rsidRPr="009C0B5F">
        <w:rPr>
          <w:rFonts w:ascii="Times New Roman" w:eastAsia="Calibri" w:hAnsi="Times New Roman" w:cs="Times New Roman"/>
          <w:sz w:val="24"/>
          <w:szCs w:val="24"/>
        </w:rPr>
        <w:t>Bezpieczeństwa i Porządku Powiatu Golubsko-Dobrzyńskiego</w:t>
      </w:r>
      <w:r w:rsidR="007D62B3">
        <w:rPr>
          <w:rFonts w:ascii="Times New Roman" w:eastAsia="Calibri" w:hAnsi="Times New Roman" w:cs="Times New Roman"/>
          <w:sz w:val="24"/>
          <w:szCs w:val="24"/>
        </w:rPr>
        <w:t xml:space="preserve"> za ich dotychczasową pracę.</w:t>
      </w:r>
    </w:p>
    <w:p w14:paraId="517AB457" w14:textId="6B655DC5" w:rsidR="009027D1" w:rsidRDefault="009027D1" w:rsidP="009027D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CB4B8C" w14:textId="541E12CC" w:rsidR="009027D1" w:rsidRDefault="009027D1" w:rsidP="009027D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C40D41" w14:textId="77777777" w:rsidR="009027D1" w:rsidRDefault="009027D1" w:rsidP="009027D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4598A6" w14:textId="0CE8BA5C" w:rsidR="005D19B7" w:rsidRDefault="005D19B7" w:rsidP="00616A17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Ad. 8c</w:t>
      </w:r>
    </w:p>
    <w:p w14:paraId="697BA7E8" w14:textId="46103229" w:rsidR="005D19B7" w:rsidRDefault="005D19B7" w:rsidP="005D19B7">
      <w:pPr>
        <w:pStyle w:val="Bezodstpw"/>
        <w:ind w:firstLine="708"/>
        <w:jc w:val="both"/>
        <w:rPr>
          <w:sz w:val="24"/>
          <w:szCs w:val="24"/>
        </w:rPr>
      </w:pPr>
      <w:r w:rsidRPr="00CF3A56">
        <w:rPr>
          <w:sz w:val="24"/>
          <w:szCs w:val="24"/>
        </w:rPr>
        <w:t xml:space="preserve">Przewodniczący Rady Powiatu poinformował, iż ostatnim projektem uchwały jest projekt uchwały w sprawie </w:t>
      </w:r>
      <w:r>
        <w:rPr>
          <w:sz w:val="24"/>
          <w:szCs w:val="24"/>
        </w:rPr>
        <w:t xml:space="preserve">wyrażenia zgody na dokonanie </w:t>
      </w:r>
      <w:r w:rsidRPr="005D19B7">
        <w:rPr>
          <w:rFonts w:eastAsia="Calibri"/>
          <w:bCs/>
          <w:sz w:val="24"/>
          <w:szCs w:val="24"/>
        </w:rPr>
        <w:t>darowizny nieruchomości stanowiącej własność Powiatu Golubsko-Dobrzyńskiego na rzecz Skarbu Państwa</w:t>
      </w:r>
      <w:r>
        <w:rPr>
          <w:rFonts w:eastAsia="Calibri"/>
          <w:bCs/>
          <w:sz w:val="24"/>
          <w:szCs w:val="24"/>
        </w:rPr>
        <w:t xml:space="preserve">. </w:t>
      </w:r>
      <w:r w:rsidRPr="00CF3A56">
        <w:rPr>
          <w:sz w:val="24"/>
          <w:szCs w:val="24"/>
        </w:rPr>
        <w:t>Przewodniczący dodał, iż projekt uchwały</w:t>
      </w:r>
      <w:r>
        <w:rPr>
          <w:sz w:val="24"/>
          <w:szCs w:val="24"/>
        </w:rPr>
        <w:t xml:space="preserve"> również</w:t>
      </w:r>
      <w:r w:rsidRPr="00CF3A56">
        <w:rPr>
          <w:sz w:val="24"/>
          <w:szCs w:val="24"/>
        </w:rPr>
        <w:t xml:space="preserve"> został pozytywnie zaopiniowany przez Komisję Ochrony Środowiska, Rolnictwa, Infrastruktury i Rozwoju oraz poprosił Starostę Golubsko-Dobrzyńskiego o jego omówienie.</w:t>
      </w:r>
    </w:p>
    <w:p w14:paraId="37F17B33" w14:textId="77777777" w:rsidR="005D19B7" w:rsidRDefault="005D19B7" w:rsidP="005D19B7">
      <w:pPr>
        <w:pStyle w:val="Bezodstpw"/>
        <w:ind w:firstLine="708"/>
        <w:jc w:val="both"/>
        <w:rPr>
          <w:sz w:val="24"/>
          <w:szCs w:val="24"/>
        </w:rPr>
      </w:pPr>
    </w:p>
    <w:p w14:paraId="11156FF3" w14:textId="31250B3B" w:rsidR="005D19B7" w:rsidRPr="00CD241B" w:rsidRDefault="005D19B7" w:rsidP="002072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CD241B">
        <w:rPr>
          <w:rFonts w:ascii="Times New Roman" w:eastAsia="Calibri" w:hAnsi="Times New Roman" w:cs="Times New Roman"/>
          <w:bCs/>
          <w:sz w:val="24"/>
          <w:szCs w:val="24"/>
        </w:rPr>
        <w:t xml:space="preserve">Omawiając projekt uchwały Starosta Golubsko-Dobrzyński przypomniał, że temat jest znany i omawiany już od kilku miesięcy. </w:t>
      </w:r>
      <w:r w:rsidR="003D29F7" w:rsidRPr="00CD241B">
        <w:rPr>
          <w:rFonts w:ascii="Times New Roman" w:eastAsia="Calibri" w:hAnsi="Times New Roman" w:cs="Times New Roman"/>
          <w:bCs/>
          <w:sz w:val="24"/>
          <w:szCs w:val="24"/>
        </w:rPr>
        <w:t xml:space="preserve">Wyjaśnił, że </w:t>
      </w:r>
      <w:r w:rsidR="00897EB4" w:rsidRPr="00CD241B">
        <w:rPr>
          <w:rFonts w:ascii="Times New Roman" w:eastAsia="Calibri" w:hAnsi="Times New Roman" w:cs="Times New Roman"/>
          <w:bCs/>
          <w:sz w:val="24"/>
          <w:szCs w:val="24"/>
        </w:rPr>
        <w:t>na</w:t>
      </w:r>
      <w:r w:rsidR="00207296" w:rsidRPr="00CD241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07296" w:rsidRPr="00CD241B">
        <w:rPr>
          <w:rFonts w:ascii="Times New Roman" w:hAnsi="Times New Roman"/>
          <w:bCs/>
          <w:sz w:val="24"/>
          <w:szCs w:val="24"/>
        </w:rPr>
        <w:t xml:space="preserve">nieruchomości niezabudowanej, zlokalizowanej przy ul. Koppa w Golubiu-Dobrzyniu, </w:t>
      </w:r>
      <w:r w:rsidR="00897EB4" w:rsidRPr="00CD241B">
        <w:rPr>
          <w:rFonts w:ascii="Times New Roman" w:eastAsia="Calibri" w:hAnsi="Times New Roman" w:cs="Times New Roman"/>
          <w:bCs/>
          <w:sz w:val="24"/>
          <w:szCs w:val="24"/>
        </w:rPr>
        <w:t xml:space="preserve">planowano wybudowanie nowej siedziby Urzędu Skarbowego </w:t>
      </w:r>
      <w:r w:rsidR="003A08C0" w:rsidRPr="00CD241B">
        <w:rPr>
          <w:rFonts w:ascii="Times New Roman" w:eastAsia="Calibri" w:hAnsi="Times New Roman" w:cs="Times New Roman"/>
          <w:bCs/>
          <w:sz w:val="24"/>
          <w:szCs w:val="24"/>
        </w:rPr>
        <w:t>oraz Stacji Sanitarno-Epidemiologicznej</w:t>
      </w:r>
      <w:r w:rsidR="007879BF" w:rsidRPr="00CD241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F20DE8" w:rsidRPr="00CD241B">
        <w:rPr>
          <w:rFonts w:ascii="Times New Roman" w:eastAsia="Calibri" w:hAnsi="Times New Roman" w:cs="Times New Roman"/>
          <w:bCs/>
          <w:sz w:val="24"/>
          <w:szCs w:val="24"/>
        </w:rPr>
        <w:t xml:space="preserve"> Jedna</w:t>
      </w:r>
      <w:r w:rsidR="00652E1E" w:rsidRPr="00CD241B">
        <w:rPr>
          <w:rFonts w:ascii="Times New Roman" w:eastAsia="Calibri" w:hAnsi="Times New Roman" w:cs="Times New Roman"/>
          <w:bCs/>
          <w:sz w:val="24"/>
          <w:szCs w:val="24"/>
        </w:rPr>
        <w:t xml:space="preserve">k na </w:t>
      </w:r>
      <w:r w:rsidR="008E3F94" w:rsidRPr="00CD241B">
        <w:rPr>
          <w:rFonts w:ascii="Times New Roman" w:eastAsia="Calibri" w:hAnsi="Times New Roman" w:cs="Times New Roman"/>
          <w:bCs/>
          <w:sz w:val="24"/>
          <w:szCs w:val="24"/>
        </w:rPr>
        <w:t>chwil</w:t>
      </w:r>
      <w:r w:rsidR="00652E1E" w:rsidRPr="00CD241B">
        <w:rPr>
          <w:rFonts w:ascii="Times New Roman" w:eastAsia="Calibri" w:hAnsi="Times New Roman" w:cs="Times New Roman"/>
          <w:bCs/>
          <w:sz w:val="24"/>
          <w:szCs w:val="24"/>
        </w:rPr>
        <w:t>ę</w:t>
      </w:r>
      <w:r w:rsidR="008E3F94" w:rsidRPr="00CD241B">
        <w:rPr>
          <w:rFonts w:ascii="Times New Roman" w:eastAsia="Calibri" w:hAnsi="Times New Roman" w:cs="Times New Roman"/>
          <w:bCs/>
          <w:sz w:val="24"/>
          <w:szCs w:val="24"/>
        </w:rPr>
        <w:t xml:space="preserve"> obecn</w:t>
      </w:r>
      <w:r w:rsidR="00652E1E" w:rsidRPr="00CD241B">
        <w:rPr>
          <w:rFonts w:ascii="Times New Roman" w:eastAsia="Calibri" w:hAnsi="Times New Roman" w:cs="Times New Roman"/>
          <w:bCs/>
          <w:sz w:val="24"/>
          <w:szCs w:val="24"/>
        </w:rPr>
        <w:t>ą</w:t>
      </w:r>
      <w:r w:rsidR="008E3F94" w:rsidRPr="00CD241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D241B" w:rsidRPr="00CD241B">
        <w:rPr>
          <w:rFonts w:ascii="Times New Roman" w:eastAsia="Calibri" w:hAnsi="Times New Roman" w:cs="Times New Roman"/>
          <w:bCs/>
          <w:sz w:val="24"/>
          <w:szCs w:val="24"/>
        </w:rPr>
        <w:t>zabezpieczone środki w budżecie na ten cel w wysokości 17 mln zł</w:t>
      </w:r>
      <w:r w:rsidR="00CD241B" w:rsidRPr="00CD241B">
        <w:rPr>
          <w:rFonts w:ascii="Times New Roman" w:eastAsia="Calibri" w:hAnsi="Times New Roman" w:cs="Times New Roman"/>
          <w:bCs/>
          <w:sz w:val="24"/>
          <w:szCs w:val="24"/>
        </w:rPr>
        <w:t xml:space="preserve"> ma </w:t>
      </w:r>
      <w:r w:rsidR="008E3F94" w:rsidRPr="00CD241B">
        <w:rPr>
          <w:rFonts w:ascii="Times New Roman" w:eastAsia="Calibri" w:hAnsi="Times New Roman" w:cs="Times New Roman"/>
          <w:bCs/>
          <w:sz w:val="24"/>
          <w:szCs w:val="24"/>
        </w:rPr>
        <w:t xml:space="preserve">jedynie </w:t>
      </w:r>
      <w:r w:rsidR="009175FA" w:rsidRPr="00CD241B">
        <w:rPr>
          <w:rFonts w:ascii="Times New Roman" w:eastAsia="Calibri" w:hAnsi="Times New Roman" w:cs="Times New Roman"/>
          <w:bCs/>
          <w:sz w:val="24"/>
          <w:szCs w:val="24"/>
        </w:rPr>
        <w:t>Krajowa Izba Skarbowa</w:t>
      </w:r>
      <w:r w:rsidR="00CD241B" w:rsidRPr="00CD241B">
        <w:rPr>
          <w:rFonts w:ascii="Times New Roman" w:eastAsia="Calibri" w:hAnsi="Times New Roman" w:cs="Times New Roman"/>
          <w:bCs/>
          <w:sz w:val="24"/>
          <w:szCs w:val="24"/>
        </w:rPr>
        <w:t>, d</w:t>
      </w:r>
      <w:r w:rsidR="00DB02B0" w:rsidRPr="00CD241B">
        <w:rPr>
          <w:rFonts w:ascii="Times New Roman" w:eastAsia="Calibri" w:hAnsi="Times New Roman" w:cs="Times New Roman"/>
          <w:bCs/>
          <w:sz w:val="24"/>
          <w:szCs w:val="24"/>
        </w:rPr>
        <w:t xml:space="preserve">latego Zarząd Powiatu wnioskuje do Rady o wyrażenie zgody </w:t>
      </w:r>
      <w:r w:rsidR="00DB02B0" w:rsidRPr="00CD241B">
        <w:rPr>
          <w:rFonts w:ascii="Times New Roman" w:hAnsi="Times New Roman"/>
          <w:bCs/>
          <w:sz w:val="24"/>
          <w:szCs w:val="24"/>
        </w:rPr>
        <w:t>na nieodpłatne przekazanie w stały zarząd Izbie Administracji Skarbowej w Bydgoszczy</w:t>
      </w:r>
      <w:r w:rsidR="00614A76" w:rsidRPr="00CD241B">
        <w:rPr>
          <w:rFonts w:ascii="Times New Roman" w:hAnsi="Times New Roman"/>
          <w:bCs/>
          <w:sz w:val="24"/>
          <w:szCs w:val="24"/>
        </w:rPr>
        <w:t xml:space="preserve"> działki celem zabudowy</w:t>
      </w:r>
      <w:r w:rsidR="00E33F30" w:rsidRPr="00CD241B">
        <w:rPr>
          <w:rFonts w:ascii="Times New Roman" w:hAnsi="Times New Roman"/>
          <w:bCs/>
          <w:sz w:val="24"/>
          <w:szCs w:val="24"/>
        </w:rPr>
        <w:t>. Starosta poinformował, że odbyło się już spotkanie w tej sprawie na s</w:t>
      </w:r>
      <w:r w:rsidR="00FB6A82" w:rsidRPr="00CD241B">
        <w:rPr>
          <w:rFonts w:ascii="Times New Roman" w:hAnsi="Times New Roman"/>
          <w:bCs/>
          <w:sz w:val="24"/>
          <w:szCs w:val="24"/>
        </w:rPr>
        <w:t>z</w:t>
      </w:r>
      <w:r w:rsidR="00E33F30" w:rsidRPr="00CD241B">
        <w:rPr>
          <w:rFonts w:ascii="Times New Roman" w:hAnsi="Times New Roman"/>
          <w:bCs/>
          <w:sz w:val="24"/>
          <w:szCs w:val="24"/>
        </w:rPr>
        <w:t>czeblu Krajowej Administracji Skarbowej. Dodał, że p</w:t>
      </w:r>
      <w:r w:rsidR="00752F26" w:rsidRPr="00CD241B">
        <w:rPr>
          <w:rFonts w:ascii="Times New Roman" w:hAnsi="Times New Roman"/>
          <w:bCs/>
          <w:sz w:val="24"/>
          <w:szCs w:val="24"/>
        </w:rPr>
        <w:t>owstanie nowej siedziby</w:t>
      </w:r>
      <w:r w:rsidR="006B55A4" w:rsidRPr="00CD241B">
        <w:rPr>
          <w:rFonts w:ascii="Times New Roman" w:hAnsi="Times New Roman"/>
          <w:bCs/>
          <w:sz w:val="24"/>
          <w:szCs w:val="24"/>
        </w:rPr>
        <w:t xml:space="preserve"> </w:t>
      </w:r>
      <w:r w:rsidR="00752F26" w:rsidRPr="00CD241B">
        <w:rPr>
          <w:rFonts w:ascii="Times New Roman" w:hAnsi="Times New Roman"/>
          <w:bCs/>
          <w:sz w:val="24"/>
          <w:szCs w:val="24"/>
        </w:rPr>
        <w:t>Urzędu Skarbowego w</w:t>
      </w:r>
      <w:r w:rsidR="007F4FC9" w:rsidRPr="00CD241B">
        <w:rPr>
          <w:rFonts w:ascii="Times New Roman" w:hAnsi="Times New Roman"/>
          <w:bCs/>
          <w:sz w:val="24"/>
          <w:szCs w:val="24"/>
        </w:rPr>
        <w:t>iąże się</w:t>
      </w:r>
      <w:r w:rsidR="00752F26" w:rsidRPr="00CD241B">
        <w:rPr>
          <w:rFonts w:ascii="Times New Roman" w:hAnsi="Times New Roman"/>
          <w:bCs/>
          <w:sz w:val="24"/>
          <w:szCs w:val="24"/>
        </w:rPr>
        <w:t xml:space="preserve"> </w:t>
      </w:r>
      <w:r w:rsidR="007F4FC9" w:rsidRPr="00CD241B">
        <w:rPr>
          <w:rFonts w:ascii="Times New Roman" w:hAnsi="Times New Roman"/>
          <w:bCs/>
          <w:sz w:val="24"/>
          <w:szCs w:val="24"/>
        </w:rPr>
        <w:t xml:space="preserve">również z tym, że </w:t>
      </w:r>
      <w:r w:rsidR="006B55A4" w:rsidRPr="00CD241B">
        <w:rPr>
          <w:rFonts w:ascii="Times New Roman" w:hAnsi="Times New Roman"/>
          <w:bCs/>
          <w:sz w:val="24"/>
          <w:szCs w:val="24"/>
        </w:rPr>
        <w:t>zwiększona zostanie liczba zatrudnionych pracowników, gdyż instytucja prawdopodobnie będzie obsługiwać większy rejon</w:t>
      </w:r>
      <w:r w:rsidR="009A138D">
        <w:rPr>
          <w:rFonts w:ascii="Times New Roman" w:hAnsi="Times New Roman"/>
          <w:bCs/>
          <w:sz w:val="24"/>
          <w:szCs w:val="24"/>
        </w:rPr>
        <w:t>,</w:t>
      </w:r>
      <w:r w:rsidR="006B55A4" w:rsidRPr="00CD241B">
        <w:rPr>
          <w:rFonts w:ascii="Times New Roman" w:hAnsi="Times New Roman"/>
          <w:bCs/>
          <w:sz w:val="24"/>
          <w:szCs w:val="24"/>
        </w:rPr>
        <w:t xml:space="preserve"> niż w chwili obecnej.</w:t>
      </w:r>
    </w:p>
    <w:p w14:paraId="057D6F69" w14:textId="3827BB34" w:rsidR="00FB6A82" w:rsidRDefault="00FB6A82" w:rsidP="002072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206CF22" w14:textId="1A768279" w:rsidR="005F2A96" w:rsidRDefault="005F2A96" w:rsidP="005F2A96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2E034D">
        <w:rPr>
          <w:rFonts w:ascii="Times New Roman" w:hAnsi="Times New Roman" w:cs="Times New Roman"/>
          <w:sz w:val="24"/>
          <w:szCs w:val="24"/>
        </w:rPr>
        <w:t>Następnie Przewodniczący Rady udzielił głosu radnemu Wojciechowi Kwiatkowskiemu, który zgłosił taką chęć.</w:t>
      </w:r>
    </w:p>
    <w:p w14:paraId="4F782529" w14:textId="4F36817E" w:rsidR="005F2A96" w:rsidRDefault="005F2A96" w:rsidP="005F2A96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</w:p>
    <w:p w14:paraId="79129251" w14:textId="320C77FE" w:rsidR="005F2A96" w:rsidRDefault="00C36146" w:rsidP="005F2A96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2E034D">
        <w:rPr>
          <w:rFonts w:ascii="Times New Roman" w:hAnsi="Times New Roman" w:cs="Times New Roman"/>
          <w:sz w:val="24"/>
          <w:szCs w:val="24"/>
        </w:rPr>
        <w:t>Zabierając głos radny Kwiatkowski</w:t>
      </w:r>
      <w:r>
        <w:rPr>
          <w:rFonts w:ascii="Times New Roman" w:hAnsi="Times New Roman" w:cs="Times New Roman"/>
          <w:sz w:val="24"/>
          <w:szCs w:val="24"/>
        </w:rPr>
        <w:t xml:space="preserve"> wyraził swój entuzjazm i nadzieję, iż uchwała zostanie podjęta.</w:t>
      </w:r>
      <w:r w:rsidR="00E20209">
        <w:rPr>
          <w:rFonts w:ascii="Times New Roman" w:hAnsi="Times New Roman" w:cs="Times New Roman"/>
          <w:sz w:val="24"/>
          <w:szCs w:val="24"/>
        </w:rPr>
        <w:t xml:space="preserve"> Zwrócił się</w:t>
      </w:r>
      <w:r w:rsidR="00A26BDF">
        <w:rPr>
          <w:rFonts w:ascii="Times New Roman" w:hAnsi="Times New Roman" w:cs="Times New Roman"/>
          <w:sz w:val="24"/>
          <w:szCs w:val="24"/>
        </w:rPr>
        <w:t xml:space="preserve"> </w:t>
      </w:r>
      <w:r w:rsidR="00E20209">
        <w:rPr>
          <w:rFonts w:ascii="Times New Roman" w:hAnsi="Times New Roman" w:cs="Times New Roman"/>
          <w:sz w:val="24"/>
          <w:szCs w:val="24"/>
        </w:rPr>
        <w:t>z</w:t>
      </w:r>
      <w:r w:rsidR="00A26BDF">
        <w:rPr>
          <w:rFonts w:ascii="Times New Roman" w:hAnsi="Times New Roman" w:cs="Times New Roman"/>
          <w:sz w:val="24"/>
          <w:szCs w:val="24"/>
        </w:rPr>
        <w:t xml:space="preserve"> </w:t>
      </w:r>
      <w:r w:rsidR="00E20209">
        <w:rPr>
          <w:rFonts w:ascii="Times New Roman" w:hAnsi="Times New Roman" w:cs="Times New Roman"/>
          <w:sz w:val="24"/>
          <w:szCs w:val="24"/>
        </w:rPr>
        <w:t>pytaniem do Starosty o losy obecnej siedziby Urzędu Skarbowego i czy wiadomo, co stanie się ze zwolnionymi lokalami po wybudowaniu nowego obiektu.</w:t>
      </w:r>
    </w:p>
    <w:p w14:paraId="67458C3C" w14:textId="533E6339" w:rsidR="00FB6A82" w:rsidRDefault="00A26BDF" w:rsidP="002072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14:paraId="340D0CB4" w14:textId="3E3943A4" w:rsidR="00D46234" w:rsidRDefault="00A26BDF" w:rsidP="00F82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310B4A">
        <w:rPr>
          <w:rFonts w:ascii="Times New Roman" w:hAnsi="Times New Roman"/>
          <w:bCs/>
          <w:sz w:val="24"/>
          <w:szCs w:val="24"/>
        </w:rPr>
        <w:t xml:space="preserve">W odpowiedzi </w:t>
      </w:r>
      <w:r>
        <w:rPr>
          <w:rFonts w:ascii="Times New Roman" w:hAnsi="Times New Roman"/>
          <w:bCs/>
          <w:sz w:val="24"/>
          <w:szCs w:val="24"/>
        </w:rPr>
        <w:t xml:space="preserve">Starosta Franciszek Gutowski </w:t>
      </w:r>
      <w:r w:rsidR="00310B4A">
        <w:rPr>
          <w:rFonts w:ascii="Times New Roman" w:hAnsi="Times New Roman"/>
          <w:bCs/>
          <w:sz w:val="24"/>
          <w:szCs w:val="24"/>
        </w:rPr>
        <w:t xml:space="preserve">poinformował, że </w:t>
      </w:r>
      <w:r w:rsidR="002C6469">
        <w:rPr>
          <w:rFonts w:ascii="Times New Roman" w:hAnsi="Times New Roman"/>
          <w:bCs/>
          <w:sz w:val="24"/>
          <w:szCs w:val="24"/>
        </w:rPr>
        <w:t xml:space="preserve">miejsce </w:t>
      </w:r>
      <w:r w:rsidR="005D682F">
        <w:rPr>
          <w:rFonts w:ascii="Times New Roman" w:hAnsi="Times New Roman"/>
          <w:bCs/>
          <w:sz w:val="24"/>
          <w:szCs w:val="24"/>
        </w:rPr>
        <w:t>obecn</w:t>
      </w:r>
      <w:r w:rsidR="002C6469">
        <w:rPr>
          <w:rFonts w:ascii="Times New Roman" w:hAnsi="Times New Roman"/>
          <w:bCs/>
          <w:sz w:val="24"/>
          <w:szCs w:val="24"/>
        </w:rPr>
        <w:t>ej</w:t>
      </w:r>
      <w:r w:rsidR="005D682F">
        <w:rPr>
          <w:rFonts w:ascii="Times New Roman" w:hAnsi="Times New Roman"/>
          <w:bCs/>
          <w:sz w:val="24"/>
          <w:szCs w:val="24"/>
        </w:rPr>
        <w:t xml:space="preserve"> siedzib</w:t>
      </w:r>
      <w:r w:rsidR="002C6469">
        <w:rPr>
          <w:rFonts w:ascii="Times New Roman" w:hAnsi="Times New Roman"/>
          <w:bCs/>
          <w:sz w:val="24"/>
          <w:szCs w:val="24"/>
        </w:rPr>
        <w:t>y</w:t>
      </w:r>
      <w:r w:rsidR="005D682F">
        <w:rPr>
          <w:rFonts w:ascii="Times New Roman" w:hAnsi="Times New Roman"/>
          <w:bCs/>
          <w:sz w:val="24"/>
          <w:szCs w:val="24"/>
        </w:rPr>
        <w:t xml:space="preserve"> Urzędu Skarbowego </w:t>
      </w:r>
      <w:r w:rsidR="002C6469">
        <w:rPr>
          <w:rFonts w:ascii="Times New Roman" w:hAnsi="Times New Roman"/>
          <w:bCs/>
          <w:sz w:val="24"/>
          <w:szCs w:val="24"/>
        </w:rPr>
        <w:t>stanowi własność Skarbu Państwa,</w:t>
      </w:r>
      <w:r w:rsidR="00602815">
        <w:rPr>
          <w:rFonts w:ascii="Times New Roman" w:hAnsi="Times New Roman"/>
          <w:bCs/>
          <w:sz w:val="24"/>
          <w:szCs w:val="24"/>
        </w:rPr>
        <w:t xml:space="preserve"> a</w:t>
      </w:r>
      <w:r w:rsidR="002C6469">
        <w:rPr>
          <w:rFonts w:ascii="Times New Roman" w:hAnsi="Times New Roman"/>
          <w:bCs/>
          <w:sz w:val="24"/>
          <w:szCs w:val="24"/>
        </w:rPr>
        <w:t xml:space="preserve"> </w:t>
      </w:r>
      <w:r w:rsidR="00602815">
        <w:rPr>
          <w:rFonts w:ascii="Times New Roman" w:hAnsi="Times New Roman"/>
          <w:bCs/>
          <w:sz w:val="24"/>
          <w:szCs w:val="24"/>
        </w:rPr>
        <w:t xml:space="preserve">Krajowa </w:t>
      </w:r>
      <w:r w:rsidR="002C6469">
        <w:rPr>
          <w:rFonts w:ascii="Times New Roman" w:hAnsi="Times New Roman"/>
          <w:bCs/>
          <w:sz w:val="24"/>
          <w:szCs w:val="24"/>
        </w:rPr>
        <w:t>Izba</w:t>
      </w:r>
      <w:r w:rsidR="00602815">
        <w:rPr>
          <w:rFonts w:ascii="Times New Roman" w:hAnsi="Times New Roman"/>
          <w:bCs/>
          <w:sz w:val="24"/>
          <w:szCs w:val="24"/>
        </w:rPr>
        <w:t xml:space="preserve"> Skarbowa </w:t>
      </w:r>
      <w:r w:rsidR="002C6469">
        <w:rPr>
          <w:rFonts w:ascii="Times New Roman" w:hAnsi="Times New Roman"/>
          <w:bCs/>
          <w:sz w:val="24"/>
          <w:szCs w:val="24"/>
        </w:rPr>
        <w:t>ma je w stałym zarządzi</w:t>
      </w:r>
      <w:r w:rsidR="00F82101">
        <w:rPr>
          <w:rFonts w:ascii="Times New Roman" w:hAnsi="Times New Roman"/>
          <w:bCs/>
          <w:sz w:val="24"/>
          <w:szCs w:val="24"/>
        </w:rPr>
        <w:t xml:space="preserve">e. Zatem decyzję podejmuje Starosta w uzgodnieniu z Wojewodą. Starosta </w:t>
      </w:r>
      <w:r w:rsidR="00D70660">
        <w:rPr>
          <w:rFonts w:ascii="Times New Roman" w:hAnsi="Times New Roman"/>
          <w:bCs/>
          <w:sz w:val="24"/>
          <w:szCs w:val="24"/>
        </w:rPr>
        <w:t xml:space="preserve">wyjaśnił, że problemu z zagospodarowaniem zwolnionych lokali nie będzie. </w:t>
      </w:r>
      <w:r w:rsidR="00A60C00">
        <w:rPr>
          <w:rFonts w:ascii="Times New Roman" w:hAnsi="Times New Roman"/>
          <w:bCs/>
          <w:sz w:val="24"/>
          <w:szCs w:val="24"/>
        </w:rPr>
        <w:t>Zostaną one przeznaczone na własne cele, gdyż niektóre</w:t>
      </w:r>
      <w:r w:rsidR="00E5655D">
        <w:rPr>
          <w:rFonts w:ascii="Times New Roman" w:hAnsi="Times New Roman"/>
          <w:bCs/>
          <w:sz w:val="24"/>
          <w:szCs w:val="24"/>
        </w:rPr>
        <w:t xml:space="preserve"> </w:t>
      </w:r>
      <w:r w:rsidR="00A60C00">
        <w:rPr>
          <w:rFonts w:ascii="Times New Roman" w:hAnsi="Times New Roman"/>
          <w:bCs/>
          <w:sz w:val="24"/>
          <w:szCs w:val="24"/>
        </w:rPr>
        <w:t>jednostki organizacyjne Powiatu mają bardzo ciasno</w:t>
      </w:r>
      <w:r w:rsidR="00E5655D">
        <w:rPr>
          <w:rFonts w:ascii="Times New Roman" w:hAnsi="Times New Roman"/>
          <w:bCs/>
          <w:sz w:val="24"/>
          <w:szCs w:val="24"/>
        </w:rPr>
        <w:t xml:space="preserve">. Mowa tu m.in. o Powiatowym Zespole ds. Orzekania o Niepełnosprawności, ale również specjalistyczne zajęcia typu terapia czy logopedia prowadzone są na powierzchni 2 mkw. Duże utrudnienia występują także przy wymianie pomiędzy poradniami specjalistycznymi. </w:t>
      </w:r>
      <w:r w:rsidR="00C42FB7">
        <w:rPr>
          <w:rFonts w:ascii="Times New Roman" w:hAnsi="Times New Roman"/>
          <w:bCs/>
          <w:sz w:val="24"/>
          <w:szCs w:val="24"/>
        </w:rPr>
        <w:t>Pozyskanie zwolnionych pomieszczeń pozwoliłoby na swobodne prowadzenie powiatowych działalności.</w:t>
      </w:r>
    </w:p>
    <w:p w14:paraId="0A7D0A38" w14:textId="79FDB4A5" w:rsidR="00831F29" w:rsidRDefault="00831F29" w:rsidP="00F821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DD52E96" w14:textId="76B3FD05" w:rsidR="00831F29" w:rsidRDefault="00831F29" w:rsidP="00831F29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braku</w:t>
      </w:r>
      <w:r w:rsidRPr="002E034D">
        <w:rPr>
          <w:rFonts w:ascii="Times New Roman" w:hAnsi="Times New Roman" w:cs="Times New Roman"/>
          <w:sz w:val="24"/>
          <w:szCs w:val="24"/>
        </w:rPr>
        <w:t xml:space="preserve"> dalszych pytań Przewodniczący Rady Powiatu poddał pod głosowanie projekt uchwały </w:t>
      </w:r>
      <w:r w:rsidRPr="00CF3A56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 xml:space="preserve">wyrażenia zgody na dokonanie </w:t>
      </w:r>
      <w:r w:rsidRPr="005D19B7">
        <w:rPr>
          <w:rFonts w:ascii="Times New Roman" w:eastAsia="Calibri" w:hAnsi="Times New Roman" w:cs="Times New Roman"/>
          <w:bCs/>
          <w:sz w:val="24"/>
          <w:szCs w:val="24"/>
        </w:rPr>
        <w:t>darowizny nieruchomości stanowiącej własność Powiatu Golubsko-Dobrzyńskiego na rzecz Skarbu Państwa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4668DE93" w14:textId="77777777" w:rsidR="00831F29" w:rsidRPr="002E034D" w:rsidRDefault="00831F29" w:rsidP="00831F29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</w:p>
    <w:p w14:paraId="402F7C14" w14:textId="6EC27521" w:rsidR="00831F29" w:rsidRDefault="00831F29" w:rsidP="00EC09DF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34D">
        <w:rPr>
          <w:rFonts w:ascii="Times New Roman" w:hAnsi="Times New Roman" w:cs="Times New Roman"/>
          <w:sz w:val="24"/>
          <w:szCs w:val="24"/>
        </w:rPr>
        <w:t>Na 1</w:t>
      </w:r>
      <w:r w:rsidR="00EC09DF">
        <w:rPr>
          <w:rFonts w:ascii="Times New Roman" w:hAnsi="Times New Roman" w:cs="Times New Roman"/>
          <w:sz w:val="24"/>
          <w:szCs w:val="24"/>
        </w:rPr>
        <w:t>6</w:t>
      </w:r>
      <w:r w:rsidRPr="002E034D">
        <w:rPr>
          <w:rFonts w:ascii="Times New Roman" w:hAnsi="Times New Roman" w:cs="Times New Roman"/>
          <w:sz w:val="24"/>
          <w:szCs w:val="24"/>
        </w:rPr>
        <w:t xml:space="preserve"> obecnych Radnych, 15 głosowało „ZA”</w:t>
      </w:r>
      <w:r w:rsidR="00EC09DF">
        <w:rPr>
          <w:rFonts w:ascii="Times New Roman" w:hAnsi="Times New Roman" w:cs="Times New Roman"/>
          <w:sz w:val="24"/>
          <w:szCs w:val="24"/>
        </w:rPr>
        <w:t xml:space="preserve"> a 1 Radny WSTRZYMAŁ SIĘ (</w:t>
      </w:r>
      <w:r w:rsidR="00EF727B">
        <w:rPr>
          <w:rFonts w:ascii="Times New Roman" w:hAnsi="Times New Roman" w:cs="Times New Roman"/>
          <w:sz w:val="24"/>
          <w:szCs w:val="24"/>
        </w:rPr>
        <w:t>r</w:t>
      </w:r>
      <w:r w:rsidR="00EC09DF">
        <w:rPr>
          <w:rFonts w:ascii="Times New Roman" w:hAnsi="Times New Roman" w:cs="Times New Roman"/>
          <w:sz w:val="24"/>
          <w:szCs w:val="24"/>
        </w:rPr>
        <w:t>adny Roman Ratyński).</w:t>
      </w:r>
    </w:p>
    <w:p w14:paraId="67D723CA" w14:textId="77777777" w:rsidR="00E368FF" w:rsidRDefault="00E368FF" w:rsidP="00E368FF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3AF52420" w14:textId="330BAD1C" w:rsidR="00D46234" w:rsidRDefault="00E368FF" w:rsidP="005B2170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68FF">
        <w:rPr>
          <w:rFonts w:ascii="Times New Roman" w:hAnsi="Times New Roman" w:cs="Times New Roman"/>
          <w:i/>
          <w:iCs/>
          <w:sz w:val="24"/>
          <w:szCs w:val="24"/>
        </w:rPr>
        <w:t xml:space="preserve">Przewodniczący Rady Powiatu stwierdził, że uchwała w sprawie wyrażenia zgody na dokonanie </w:t>
      </w:r>
      <w:r w:rsidRPr="00E368F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darowizny nieruchomości stanowiącej własność Powiatu Golubsko-Dobrzyńskiego na rzecz Skarbu Państwa</w:t>
      </w:r>
      <w:r w:rsidRPr="00E368FF">
        <w:rPr>
          <w:rFonts w:ascii="Times New Roman" w:hAnsi="Times New Roman" w:cs="Times New Roman"/>
          <w:i/>
          <w:iCs/>
          <w:sz w:val="24"/>
          <w:szCs w:val="24"/>
        </w:rPr>
        <w:t xml:space="preserve"> została podjęta większością głosów przy 15 głosach „za” oraz 1 głosie wstrzymującym.</w:t>
      </w:r>
    </w:p>
    <w:p w14:paraId="61FCDFEA" w14:textId="71B228ED" w:rsidR="00B2239F" w:rsidRDefault="00B2239F" w:rsidP="00B2239F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Ad. 9</w:t>
      </w:r>
    </w:p>
    <w:p w14:paraId="62EF953C" w14:textId="33643B53" w:rsidR="002923C3" w:rsidRDefault="00C00BA8" w:rsidP="00292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3C3">
        <w:rPr>
          <w:rFonts w:ascii="Times New Roman" w:hAnsi="Times New Roman" w:cs="Times New Roman"/>
          <w:sz w:val="24"/>
          <w:szCs w:val="24"/>
        </w:rPr>
        <w:t xml:space="preserve">W przedmiotowym punkcie Przewodniczący Rady Powiatu poinformował zebranych, że podczas ostatniej sesji Rady Powiatu złożono dwie interpelacje, które dotyczyły </w:t>
      </w:r>
      <w:r w:rsidR="002923C3" w:rsidRPr="002923C3">
        <w:rPr>
          <w:rFonts w:ascii="Times New Roman" w:hAnsi="Times New Roman" w:cs="Times New Roman"/>
          <w:sz w:val="24"/>
          <w:szCs w:val="24"/>
        </w:rPr>
        <w:t xml:space="preserve">stanu </w:t>
      </w:r>
      <w:r w:rsidRPr="002923C3">
        <w:rPr>
          <w:rFonts w:ascii="Times New Roman" w:hAnsi="Times New Roman" w:cs="Times New Roman"/>
          <w:sz w:val="24"/>
          <w:szCs w:val="24"/>
        </w:rPr>
        <w:t>dróg wojewódzkich.</w:t>
      </w:r>
      <w:r w:rsidR="002923C3" w:rsidRPr="002923C3">
        <w:rPr>
          <w:rFonts w:ascii="Times New Roman" w:hAnsi="Times New Roman" w:cs="Times New Roman"/>
          <w:sz w:val="24"/>
          <w:szCs w:val="24"/>
        </w:rPr>
        <w:t xml:space="preserve"> Interpelacje zostały przekazane do Zarządcy Dróg Wojewódzkich, a kopie wystąpień otrzymali autorzy interpelacji. O przekazanych odpowiedziach </w:t>
      </w:r>
      <w:r w:rsidR="00EF727B">
        <w:rPr>
          <w:rFonts w:ascii="Times New Roman" w:hAnsi="Times New Roman" w:cs="Times New Roman"/>
          <w:sz w:val="24"/>
          <w:szCs w:val="24"/>
        </w:rPr>
        <w:t>r</w:t>
      </w:r>
      <w:r w:rsidR="002923C3" w:rsidRPr="002923C3">
        <w:rPr>
          <w:rFonts w:ascii="Times New Roman" w:hAnsi="Times New Roman" w:cs="Times New Roman"/>
          <w:sz w:val="24"/>
          <w:szCs w:val="24"/>
        </w:rPr>
        <w:t>adni zostaną poinformowani na kolejnych sesjach.</w:t>
      </w:r>
    </w:p>
    <w:p w14:paraId="6E4E6684" w14:textId="31D17C0E" w:rsidR="002923C3" w:rsidRPr="00D733F8" w:rsidRDefault="00882608" w:rsidP="00252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3F8">
        <w:rPr>
          <w:rFonts w:ascii="Times New Roman" w:hAnsi="Times New Roman" w:cs="Times New Roman"/>
          <w:sz w:val="24"/>
          <w:szCs w:val="24"/>
        </w:rPr>
        <w:t>Na ręce Przewodniczącego</w:t>
      </w:r>
      <w:r w:rsidR="00252B62" w:rsidRPr="00D733F8">
        <w:rPr>
          <w:rFonts w:ascii="Times New Roman" w:hAnsi="Times New Roman" w:cs="Times New Roman"/>
          <w:sz w:val="24"/>
          <w:szCs w:val="24"/>
        </w:rPr>
        <w:t xml:space="preserve"> wpłynęła również odpowiedz Zarządcy Drogi Wojewódzkiej na wniosek </w:t>
      </w:r>
      <w:r w:rsidR="00EF727B">
        <w:rPr>
          <w:rFonts w:ascii="Times New Roman" w:hAnsi="Times New Roman" w:cs="Times New Roman"/>
          <w:sz w:val="24"/>
          <w:szCs w:val="24"/>
        </w:rPr>
        <w:t>r</w:t>
      </w:r>
      <w:r w:rsidR="00252B62" w:rsidRPr="00D733F8">
        <w:rPr>
          <w:rFonts w:ascii="Times New Roman" w:hAnsi="Times New Roman" w:cs="Times New Roman"/>
          <w:sz w:val="24"/>
          <w:szCs w:val="24"/>
        </w:rPr>
        <w:t xml:space="preserve">adnego Mieczysława Gutmańskiego. Radny na październikowej sesji zwrócił uwagę na poopadowe zastoiska pojawiające się na ul. Szosa Lipnowska w Golubiu-Dobrzyniu. </w:t>
      </w:r>
      <w:r w:rsidR="002923C3" w:rsidRPr="00D733F8">
        <w:rPr>
          <w:rFonts w:ascii="Times New Roman" w:hAnsi="Times New Roman" w:cs="Times New Roman"/>
          <w:sz w:val="24"/>
          <w:szCs w:val="24"/>
        </w:rPr>
        <w:t>Zarządca drogi po dokonaniu wizji lokalnej</w:t>
      </w:r>
      <w:r w:rsidR="00303FD1">
        <w:rPr>
          <w:rFonts w:ascii="Times New Roman" w:hAnsi="Times New Roman" w:cs="Times New Roman"/>
          <w:sz w:val="24"/>
          <w:szCs w:val="24"/>
        </w:rPr>
        <w:t xml:space="preserve"> </w:t>
      </w:r>
      <w:r w:rsidR="002923C3" w:rsidRPr="00D733F8">
        <w:rPr>
          <w:rFonts w:ascii="Times New Roman" w:hAnsi="Times New Roman" w:cs="Times New Roman"/>
          <w:sz w:val="24"/>
          <w:szCs w:val="24"/>
        </w:rPr>
        <w:t xml:space="preserve">zadeklarował wykonanie w II kwartale br. dodatkowych wpustów ulicznych w kanalizacji deszczowej. Radny wnioskodawca również otrzymał kopię odpowiedzi. </w:t>
      </w:r>
      <w:r w:rsidR="00252B62" w:rsidRPr="00D733F8">
        <w:rPr>
          <w:rFonts w:ascii="Times New Roman" w:hAnsi="Times New Roman" w:cs="Times New Roman"/>
          <w:sz w:val="24"/>
          <w:szCs w:val="24"/>
        </w:rPr>
        <w:t>Postęp prac będzie śledzony na bieżąco.</w:t>
      </w:r>
    </w:p>
    <w:p w14:paraId="364EC8C7" w14:textId="602147F2" w:rsidR="00252B62" w:rsidRDefault="00D733F8" w:rsidP="00252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3F8">
        <w:rPr>
          <w:rFonts w:ascii="Times New Roman" w:hAnsi="Times New Roman" w:cs="Times New Roman"/>
          <w:sz w:val="24"/>
          <w:szCs w:val="24"/>
        </w:rPr>
        <w:t>Ponadto w okresie międzysesyjnym nie wpłynęły inne interpelacje, wnioski i zapytania</w:t>
      </w:r>
      <w:r w:rsidR="001A1643">
        <w:rPr>
          <w:rFonts w:ascii="Times New Roman" w:hAnsi="Times New Roman" w:cs="Times New Roman"/>
          <w:sz w:val="24"/>
          <w:szCs w:val="24"/>
        </w:rPr>
        <w:t>.</w:t>
      </w:r>
    </w:p>
    <w:p w14:paraId="77D1F6D6" w14:textId="4CF76D79" w:rsidR="000B2D8B" w:rsidRDefault="000B2D8B" w:rsidP="00252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2F8D01" w14:textId="003DD8E9" w:rsidR="000B2D8B" w:rsidRDefault="000B2D8B" w:rsidP="00252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550">
        <w:rPr>
          <w:rFonts w:ascii="Times New Roman" w:hAnsi="Times New Roman" w:cs="Times New Roman"/>
          <w:sz w:val="24"/>
          <w:szCs w:val="24"/>
        </w:rPr>
        <w:t>Przewodniczący Rady skierował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550">
        <w:rPr>
          <w:rFonts w:ascii="Times New Roman" w:hAnsi="Times New Roman" w:cs="Times New Roman"/>
          <w:sz w:val="24"/>
          <w:szCs w:val="24"/>
        </w:rPr>
        <w:t xml:space="preserve">pytanie do </w:t>
      </w:r>
      <w:r w:rsidR="00EF727B">
        <w:rPr>
          <w:rFonts w:ascii="Times New Roman" w:hAnsi="Times New Roman" w:cs="Times New Roman"/>
          <w:sz w:val="24"/>
          <w:szCs w:val="24"/>
        </w:rPr>
        <w:t>r</w:t>
      </w:r>
      <w:r w:rsidRPr="00DE6550">
        <w:rPr>
          <w:rFonts w:ascii="Times New Roman" w:hAnsi="Times New Roman" w:cs="Times New Roman"/>
          <w:sz w:val="24"/>
          <w:szCs w:val="24"/>
        </w:rPr>
        <w:t>adn</w:t>
      </w:r>
      <w:r>
        <w:rPr>
          <w:rFonts w:ascii="Times New Roman" w:hAnsi="Times New Roman" w:cs="Times New Roman"/>
          <w:sz w:val="24"/>
          <w:szCs w:val="24"/>
        </w:rPr>
        <w:t xml:space="preserve">ego Gutmańskiego czy otrzymana odpowiedź </w:t>
      </w:r>
      <w:r w:rsidR="006D6FED">
        <w:rPr>
          <w:rFonts w:ascii="Times New Roman" w:hAnsi="Times New Roman" w:cs="Times New Roman"/>
          <w:sz w:val="24"/>
          <w:szCs w:val="24"/>
        </w:rPr>
        <w:t xml:space="preserve">od </w:t>
      </w:r>
      <w:r w:rsidR="006D6FED" w:rsidRPr="00D733F8">
        <w:rPr>
          <w:rFonts w:ascii="Times New Roman" w:hAnsi="Times New Roman" w:cs="Times New Roman"/>
          <w:sz w:val="24"/>
          <w:szCs w:val="24"/>
        </w:rPr>
        <w:t>Zarządcy Drogi Wojewódzkiej</w:t>
      </w:r>
      <w:r w:rsidR="006D6F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F2B9E">
        <w:rPr>
          <w:rFonts w:ascii="Times New Roman" w:hAnsi="Times New Roman" w:cs="Times New Roman"/>
          <w:sz w:val="24"/>
          <w:szCs w:val="24"/>
        </w:rPr>
        <w:t xml:space="preserve"> jego</w:t>
      </w:r>
      <w:r>
        <w:rPr>
          <w:rFonts w:ascii="Times New Roman" w:hAnsi="Times New Roman" w:cs="Times New Roman"/>
          <w:sz w:val="24"/>
          <w:szCs w:val="24"/>
        </w:rPr>
        <w:t xml:space="preserve"> wniosek jest wystarczając</w:t>
      </w:r>
      <w:r w:rsidR="00A31EB4">
        <w:rPr>
          <w:rFonts w:ascii="Times New Roman" w:hAnsi="Times New Roman" w:cs="Times New Roman"/>
          <w:sz w:val="24"/>
          <w:szCs w:val="24"/>
        </w:rPr>
        <w:t>a</w:t>
      </w:r>
      <w:r w:rsidR="006B0355">
        <w:rPr>
          <w:rFonts w:ascii="Times New Roman" w:hAnsi="Times New Roman" w:cs="Times New Roman"/>
          <w:sz w:val="24"/>
          <w:szCs w:val="24"/>
        </w:rPr>
        <w:t>.</w:t>
      </w:r>
    </w:p>
    <w:p w14:paraId="41584480" w14:textId="7248B691" w:rsidR="006B0355" w:rsidRDefault="006B0355" w:rsidP="00252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90D13C" w14:textId="6A44E179" w:rsidR="006B0355" w:rsidRDefault="006B0355" w:rsidP="00252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Mieczysław Gutmański </w:t>
      </w:r>
      <w:r w:rsidR="000F0BBA">
        <w:rPr>
          <w:rFonts w:ascii="Times New Roman" w:hAnsi="Times New Roman" w:cs="Times New Roman"/>
          <w:sz w:val="24"/>
          <w:szCs w:val="24"/>
        </w:rPr>
        <w:t>nie zgłosił uwag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09861B" w14:textId="1A6A942D" w:rsidR="00B350E6" w:rsidRDefault="00B350E6" w:rsidP="00252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C33813" w14:textId="6093D591" w:rsidR="00B350E6" w:rsidRDefault="00B350E6" w:rsidP="00252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Kolejno Przewodniczący Rady Powiatu podziękował za przekazane życzenia świąteczno-noworoczne. Poinformował </w:t>
      </w:r>
      <w:r w:rsidR="00712E9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adnych, że życzenia znajdują się do wglądu w Biurze Rady</w:t>
      </w:r>
      <w:r w:rsidR="00780292">
        <w:rPr>
          <w:rFonts w:ascii="Times New Roman" w:hAnsi="Times New Roman" w:cs="Times New Roman"/>
          <w:sz w:val="24"/>
          <w:szCs w:val="24"/>
        </w:rPr>
        <w:t xml:space="preserve"> Powiatu.</w:t>
      </w:r>
    </w:p>
    <w:p w14:paraId="0D3D3097" w14:textId="7F7DBA10" w:rsidR="004668CC" w:rsidRDefault="004668CC" w:rsidP="00252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FFC7F7" w14:textId="408886D1" w:rsidR="004668CC" w:rsidRDefault="004668CC" w:rsidP="004668CC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7953DC">
        <w:rPr>
          <w:rFonts w:ascii="Times New Roman" w:hAnsi="Times New Roman" w:cs="Times New Roman"/>
          <w:sz w:val="24"/>
          <w:szCs w:val="24"/>
        </w:rPr>
        <w:t xml:space="preserve">Następnie Przewodniczący Rady udzielił głosu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953DC">
        <w:rPr>
          <w:rFonts w:ascii="Times New Roman" w:hAnsi="Times New Roman" w:cs="Times New Roman"/>
          <w:sz w:val="24"/>
          <w:szCs w:val="24"/>
        </w:rPr>
        <w:t>adnemu</w:t>
      </w:r>
      <w:r>
        <w:rPr>
          <w:rFonts w:ascii="Times New Roman" w:hAnsi="Times New Roman" w:cs="Times New Roman"/>
          <w:sz w:val="24"/>
          <w:szCs w:val="24"/>
        </w:rPr>
        <w:t xml:space="preserve"> z Gminy Kowalewo Pomorskie</w:t>
      </w:r>
      <w:r w:rsidRPr="00795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Robertowi Bejgrowi, </w:t>
      </w:r>
      <w:r w:rsidRPr="007953DC">
        <w:rPr>
          <w:rFonts w:ascii="Times New Roman" w:hAnsi="Times New Roman" w:cs="Times New Roman"/>
          <w:sz w:val="24"/>
          <w:szCs w:val="24"/>
        </w:rPr>
        <w:t xml:space="preserve">który </w:t>
      </w:r>
      <w:r>
        <w:rPr>
          <w:rFonts w:ascii="Times New Roman" w:hAnsi="Times New Roman" w:cs="Times New Roman"/>
          <w:sz w:val="24"/>
          <w:szCs w:val="24"/>
        </w:rPr>
        <w:t>wyraził taką chęć</w:t>
      </w:r>
      <w:r w:rsidRPr="007953DC">
        <w:rPr>
          <w:rFonts w:ascii="Times New Roman" w:hAnsi="Times New Roman" w:cs="Times New Roman"/>
          <w:sz w:val="24"/>
          <w:szCs w:val="24"/>
        </w:rPr>
        <w:t>.</w:t>
      </w:r>
    </w:p>
    <w:p w14:paraId="50A8D7F7" w14:textId="787208FA" w:rsidR="00EB1A35" w:rsidRDefault="00EB1A35" w:rsidP="004668CC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</w:p>
    <w:p w14:paraId="2E6EF02A" w14:textId="5E7A46C4" w:rsidR="00D17F0D" w:rsidRDefault="00EB1A35" w:rsidP="00D17F0D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Zabierając głos radny Bejgier </w:t>
      </w:r>
      <w:r w:rsidR="0008243D">
        <w:rPr>
          <w:rFonts w:ascii="Times New Roman" w:hAnsi="Times New Roman" w:cs="Times New Roman"/>
          <w:sz w:val="24"/>
          <w:szCs w:val="24"/>
        </w:rPr>
        <w:t>podziękował za zaproszenie na sesję</w:t>
      </w:r>
      <w:r w:rsidR="00EA0B1D">
        <w:rPr>
          <w:rFonts w:ascii="Times New Roman" w:hAnsi="Times New Roman" w:cs="Times New Roman"/>
          <w:sz w:val="24"/>
          <w:szCs w:val="24"/>
        </w:rPr>
        <w:t>.</w:t>
      </w:r>
      <w:r w:rsidR="00C259CE">
        <w:rPr>
          <w:rFonts w:ascii="Times New Roman" w:hAnsi="Times New Roman" w:cs="Times New Roman"/>
          <w:sz w:val="24"/>
          <w:szCs w:val="24"/>
        </w:rPr>
        <w:t xml:space="preserve"> W imieniu własnym oraz Zarządu i zawodniczek UKS Olimpijczyk, a także BHT Byczki Kowalewo Pomorskie bardzo podziękował Powiatowi Golubsko-Dobrzyńskiemu za wsparcie i możliwość reprezentowania </w:t>
      </w:r>
      <w:r w:rsidR="00DE7CD3">
        <w:rPr>
          <w:rFonts w:ascii="Times New Roman" w:hAnsi="Times New Roman" w:cs="Times New Roman"/>
          <w:sz w:val="24"/>
          <w:szCs w:val="24"/>
        </w:rPr>
        <w:t xml:space="preserve">i promowania </w:t>
      </w:r>
      <w:r w:rsidR="00C259CE">
        <w:rPr>
          <w:rFonts w:ascii="Times New Roman" w:hAnsi="Times New Roman" w:cs="Times New Roman"/>
          <w:sz w:val="24"/>
          <w:szCs w:val="24"/>
        </w:rPr>
        <w:t>Powiatu w rozgrywkach zarówno krajowych, jak i międzynarodowych</w:t>
      </w:r>
      <w:r w:rsidR="00D649A0">
        <w:rPr>
          <w:rFonts w:ascii="Times New Roman" w:hAnsi="Times New Roman" w:cs="Times New Roman"/>
          <w:sz w:val="24"/>
          <w:szCs w:val="24"/>
        </w:rPr>
        <w:t xml:space="preserve"> w piłkę ręczną. </w:t>
      </w:r>
      <w:r w:rsidR="00DE7CD3">
        <w:rPr>
          <w:rFonts w:ascii="Times New Roman" w:hAnsi="Times New Roman" w:cs="Times New Roman"/>
          <w:sz w:val="24"/>
          <w:szCs w:val="24"/>
        </w:rPr>
        <w:t>Radny przyznał, że początek nowego roku to czas podsumowań</w:t>
      </w:r>
      <w:r w:rsidR="007214A2">
        <w:rPr>
          <w:rFonts w:ascii="Times New Roman" w:hAnsi="Times New Roman" w:cs="Times New Roman"/>
          <w:sz w:val="24"/>
          <w:szCs w:val="24"/>
        </w:rPr>
        <w:t xml:space="preserve">. Dodał, że </w:t>
      </w:r>
      <w:r w:rsidR="001433D7">
        <w:rPr>
          <w:rFonts w:ascii="Times New Roman" w:hAnsi="Times New Roman" w:cs="Times New Roman"/>
          <w:sz w:val="24"/>
          <w:szCs w:val="24"/>
        </w:rPr>
        <w:t xml:space="preserve">21-letnia praca dała wiele sukcesów, jednak </w:t>
      </w:r>
      <w:r w:rsidR="00DE7CD3">
        <w:rPr>
          <w:rFonts w:ascii="Times New Roman" w:hAnsi="Times New Roman" w:cs="Times New Roman"/>
          <w:sz w:val="24"/>
          <w:szCs w:val="24"/>
        </w:rPr>
        <w:t>miniony sezon</w:t>
      </w:r>
      <w:r w:rsidR="0080194D">
        <w:rPr>
          <w:rFonts w:ascii="Times New Roman" w:hAnsi="Times New Roman" w:cs="Times New Roman"/>
          <w:sz w:val="24"/>
          <w:szCs w:val="24"/>
        </w:rPr>
        <w:t xml:space="preserve"> </w:t>
      </w:r>
      <w:r w:rsidR="001433D7">
        <w:rPr>
          <w:rFonts w:ascii="Times New Roman" w:hAnsi="Times New Roman" w:cs="Times New Roman"/>
          <w:sz w:val="24"/>
          <w:szCs w:val="24"/>
        </w:rPr>
        <w:t>wyjątkowo w nie obfi</w:t>
      </w:r>
      <w:r w:rsidR="0080194D">
        <w:rPr>
          <w:rFonts w:ascii="Times New Roman" w:hAnsi="Times New Roman" w:cs="Times New Roman"/>
          <w:sz w:val="24"/>
          <w:szCs w:val="24"/>
        </w:rPr>
        <w:t>tował</w:t>
      </w:r>
      <w:r w:rsidR="001433D7">
        <w:rPr>
          <w:rFonts w:ascii="Times New Roman" w:hAnsi="Times New Roman" w:cs="Times New Roman"/>
          <w:sz w:val="24"/>
          <w:szCs w:val="24"/>
        </w:rPr>
        <w:t>.</w:t>
      </w:r>
      <w:r w:rsidR="001454E7">
        <w:rPr>
          <w:rFonts w:ascii="Times New Roman" w:hAnsi="Times New Roman" w:cs="Times New Roman"/>
          <w:sz w:val="24"/>
          <w:szCs w:val="24"/>
        </w:rPr>
        <w:t xml:space="preserve"> </w:t>
      </w:r>
      <w:r w:rsidR="00382878">
        <w:rPr>
          <w:rFonts w:ascii="Times New Roman" w:hAnsi="Times New Roman" w:cs="Times New Roman"/>
          <w:sz w:val="24"/>
          <w:szCs w:val="24"/>
        </w:rPr>
        <w:t>Wyjaśnił, że zdobycie Pucharu i Mistrzostwa Polski oraz zajęcie 4. miejsca w kategorii seniorskiej na szczeblu europejskim było niesamowitym wyczynem.</w:t>
      </w:r>
      <w:r w:rsidR="001E006B">
        <w:rPr>
          <w:rFonts w:ascii="Times New Roman" w:hAnsi="Times New Roman" w:cs="Times New Roman"/>
          <w:sz w:val="24"/>
          <w:szCs w:val="24"/>
        </w:rPr>
        <w:t xml:space="preserve"> Ponadto udało się zdobyć dwa 4. miejsca w rozgrywkach młodzieżowych o Mistrzostwo Polski, a także wielokrotnie zwyciężano w turniejach towarzyskich.</w:t>
      </w:r>
      <w:r w:rsidR="004A429D">
        <w:rPr>
          <w:rFonts w:ascii="Times New Roman" w:hAnsi="Times New Roman" w:cs="Times New Roman"/>
          <w:sz w:val="24"/>
          <w:szCs w:val="24"/>
        </w:rPr>
        <w:t xml:space="preserve"> </w:t>
      </w:r>
      <w:r w:rsidR="003074CC">
        <w:rPr>
          <w:rFonts w:ascii="Times New Roman" w:hAnsi="Times New Roman" w:cs="Times New Roman"/>
          <w:sz w:val="24"/>
          <w:szCs w:val="24"/>
        </w:rPr>
        <w:t>Radny Bejgier podkreślił, że duży udział w tych sukcesach ma Powiat Golubsko-Dobrzyński, który wspierał drużynę zarówno finansowo, jak i organizacyjnie</w:t>
      </w:r>
      <w:r w:rsidR="006A28E2">
        <w:rPr>
          <w:rFonts w:ascii="Times New Roman" w:hAnsi="Times New Roman" w:cs="Times New Roman"/>
          <w:sz w:val="24"/>
          <w:szCs w:val="24"/>
        </w:rPr>
        <w:t xml:space="preserve">. </w:t>
      </w:r>
      <w:r w:rsidR="00B47DCB">
        <w:rPr>
          <w:rFonts w:ascii="Times New Roman" w:hAnsi="Times New Roman" w:cs="Times New Roman"/>
          <w:sz w:val="24"/>
          <w:szCs w:val="24"/>
        </w:rPr>
        <w:t xml:space="preserve">Wobec powyższego </w:t>
      </w:r>
      <w:r w:rsidR="00EF727B">
        <w:rPr>
          <w:rFonts w:ascii="Times New Roman" w:hAnsi="Times New Roman" w:cs="Times New Roman"/>
          <w:sz w:val="24"/>
          <w:szCs w:val="24"/>
        </w:rPr>
        <w:t>r</w:t>
      </w:r>
      <w:r w:rsidR="00B47DCB">
        <w:rPr>
          <w:rFonts w:ascii="Times New Roman" w:hAnsi="Times New Roman" w:cs="Times New Roman"/>
          <w:sz w:val="24"/>
          <w:szCs w:val="24"/>
        </w:rPr>
        <w:t xml:space="preserve">adny </w:t>
      </w:r>
      <w:r w:rsidR="00371A09">
        <w:rPr>
          <w:rFonts w:ascii="Times New Roman" w:hAnsi="Times New Roman" w:cs="Times New Roman"/>
          <w:sz w:val="24"/>
          <w:szCs w:val="24"/>
        </w:rPr>
        <w:t xml:space="preserve">w ramach podziękowań </w:t>
      </w:r>
      <w:r w:rsidR="00B47DCB">
        <w:rPr>
          <w:rFonts w:ascii="Times New Roman" w:hAnsi="Times New Roman" w:cs="Times New Roman"/>
          <w:sz w:val="24"/>
          <w:szCs w:val="24"/>
        </w:rPr>
        <w:t>na ręce Przewodniczące</w:t>
      </w:r>
      <w:r w:rsidR="00D17F0D">
        <w:rPr>
          <w:rFonts w:ascii="Times New Roman" w:hAnsi="Times New Roman" w:cs="Times New Roman"/>
          <w:sz w:val="24"/>
          <w:szCs w:val="24"/>
        </w:rPr>
        <w:t xml:space="preserve">go </w:t>
      </w:r>
      <w:r w:rsidR="00B47DCB">
        <w:rPr>
          <w:rFonts w:ascii="Times New Roman" w:hAnsi="Times New Roman" w:cs="Times New Roman"/>
          <w:sz w:val="24"/>
          <w:szCs w:val="24"/>
        </w:rPr>
        <w:t>Rady Powiatu oraz Starosty Golubsko-Dobrzyńskiego wręczył upominek</w:t>
      </w:r>
      <w:r w:rsidR="00D17F0D">
        <w:rPr>
          <w:rFonts w:ascii="Times New Roman" w:hAnsi="Times New Roman" w:cs="Times New Roman"/>
          <w:sz w:val="24"/>
          <w:szCs w:val="24"/>
        </w:rPr>
        <w:t xml:space="preserve"> w postaci</w:t>
      </w:r>
      <w:r w:rsidR="00371A09">
        <w:rPr>
          <w:rFonts w:ascii="Times New Roman" w:hAnsi="Times New Roman" w:cs="Times New Roman"/>
          <w:sz w:val="24"/>
          <w:szCs w:val="24"/>
        </w:rPr>
        <w:t xml:space="preserve"> spersonalizowanej statuetki, która</w:t>
      </w:r>
      <w:r w:rsidR="00FE0E0D">
        <w:rPr>
          <w:rFonts w:ascii="Times New Roman" w:hAnsi="Times New Roman" w:cs="Times New Roman"/>
          <w:sz w:val="24"/>
          <w:szCs w:val="24"/>
        </w:rPr>
        <w:t xml:space="preserve"> ma </w:t>
      </w:r>
      <w:r w:rsidR="00371A09">
        <w:rPr>
          <w:rFonts w:ascii="Times New Roman" w:hAnsi="Times New Roman" w:cs="Times New Roman"/>
          <w:sz w:val="24"/>
          <w:szCs w:val="24"/>
        </w:rPr>
        <w:t>przypominać o wspólnych sukcesac</w:t>
      </w:r>
      <w:r w:rsidR="00FE0E0D">
        <w:rPr>
          <w:rFonts w:ascii="Times New Roman" w:hAnsi="Times New Roman" w:cs="Times New Roman"/>
          <w:sz w:val="24"/>
          <w:szCs w:val="24"/>
        </w:rPr>
        <w:t>h</w:t>
      </w:r>
      <w:r w:rsidR="00371A09">
        <w:rPr>
          <w:rFonts w:ascii="Times New Roman" w:hAnsi="Times New Roman" w:cs="Times New Roman"/>
          <w:sz w:val="24"/>
          <w:szCs w:val="24"/>
        </w:rPr>
        <w:t>.</w:t>
      </w:r>
      <w:r w:rsidR="00FE0E0D">
        <w:rPr>
          <w:rFonts w:ascii="Times New Roman" w:hAnsi="Times New Roman" w:cs="Times New Roman"/>
          <w:sz w:val="24"/>
          <w:szCs w:val="24"/>
        </w:rPr>
        <w:t xml:space="preserve"> Dziękując za </w:t>
      </w:r>
      <w:r w:rsidR="006717D7">
        <w:rPr>
          <w:rFonts w:ascii="Times New Roman" w:hAnsi="Times New Roman" w:cs="Times New Roman"/>
          <w:sz w:val="24"/>
          <w:szCs w:val="24"/>
        </w:rPr>
        <w:t>współpracę</w:t>
      </w:r>
      <w:r w:rsidR="00FE0E0D">
        <w:rPr>
          <w:rFonts w:ascii="Times New Roman" w:hAnsi="Times New Roman" w:cs="Times New Roman"/>
          <w:sz w:val="24"/>
          <w:szCs w:val="24"/>
        </w:rPr>
        <w:t xml:space="preserve"> </w:t>
      </w:r>
      <w:r w:rsidR="00EF727B">
        <w:rPr>
          <w:rFonts w:ascii="Times New Roman" w:hAnsi="Times New Roman" w:cs="Times New Roman"/>
          <w:sz w:val="24"/>
          <w:szCs w:val="24"/>
        </w:rPr>
        <w:t>r</w:t>
      </w:r>
      <w:r w:rsidR="00FE0E0D">
        <w:rPr>
          <w:rFonts w:ascii="Times New Roman" w:hAnsi="Times New Roman" w:cs="Times New Roman"/>
          <w:sz w:val="24"/>
          <w:szCs w:val="24"/>
        </w:rPr>
        <w:t>adny Bejgier poprosił o dalsze wspieranie dru</w:t>
      </w:r>
      <w:r w:rsidR="008F49F0">
        <w:rPr>
          <w:rFonts w:ascii="Times New Roman" w:hAnsi="Times New Roman" w:cs="Times New Roman"/>
          <w:sz w:val="24"/>
          <w:szCs w:val="24"/>
        </w:rPr>
        <w:t>żyny.</w:t>
      </w:r>
    </w:p>
    <w:p w14:paraId="6C57875A" w14:textId="74F0784F" w:rsidR="008F49F0" w:rsidRDefault="008F49F0" w:rsidP="00D17F0D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</w:p>
    <w:p w14:paraId="48446F33" w14:textId="6220420E" w:rsidR="008F49F0" w:rsidRDefault="00F22F38" w:rsidP="00D17F0D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Powiatu pogratulował sukcesów i dodał, że szczególne podziękowania należą się Przewodniczącemu Rady, gdyż on reprezentuje wszystkich radnych. Ponadto to Rada Powiatu podejmowała decyzję o zabezpieczeniu środków na działalność Klubu.</w:t>
      </w:r>
    </w:p>
    <w:p w14:paraId="0A930AE6" w14:textId="4615DE0A" w:rsidR="00C234F4" w:rsidRDefault="00C234F4" w:rsidP="00D17F0D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</w:p>
    <w:p w14:paraId="2FFBD73B" w14:textId="6E90D74C" w:rsidR="00C00BA8" w:rsidRDefault="00C234F4" w:rsidP="00195758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34F4">
        <w:rPr>
          <w:rFonts w:ascii="Times New Roman" w:hAnsi="Times New Roman" w:cs="Times New Roman"/>
          <w:i/>
          <w:iCs/>
          <w:sz w:val="24"/>
          <w:szCs w:val="24"/>
        </w:rPr>
        <w:t>Na sali obrad rozległy się gromkie brawa.</w:t>
      </w:r>
    </w:p>
    <w:p w14:paraId="45A06543" w14:textId="35598F7C" w:rsidR="00195758" w:rsidRDefault="00195758" w:rsidP="00195758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</w:p>
    <w:p w14:paraId="01F67D42" w14:textId="0FC0EED5" w:rsidR="00C00BA8" w:rsidRDefault="00195758" w:rsidP="001809A9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Powiatu</w:t>
      </w:r>
      <w:r w:rsidR="00123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serdecznie pogratulował sukcesów</w:t>
      </w:r>
      <w:r w:rsidR="00647AA7">
        <w:rPr>
          <w:rFonts w:ascii="Times New Roman" w:hAnsi="Times New Roman" w:cs="Times New Roman"/>
          <w:sz w:val="24"/>
          <w:szCs w:val="24"/>
        </w:rPr>
        <w:t xml:space="preserve"> i d</w:t>
      </w:r>
      <w:r>
        <w:rPr>
          <w:rFonts w:ascii="Times New Roman" w:hAnsi="Times New Roman" w:cs="Times New Roman"/>
          <w:sz w:val="24"/>
          <w:szCs w:val="24"/>
        </w:rPr>
        <w:t xml:space="preserve">odał, że osiągnięcia </w:t>
      </w:r>
      <w:r w:rsidR="00647AA7">
        <w:rPr>
          <w:rFonts w:ascii="Times New Roman" w:hAnsi="Times New Roman" w:cs="Times New Roman"/>
          <w:sz w:val="24"/>
          <w:szCs w:val="24"/>
        </w:rPr>
        <w:t xml:space="preserve">drużyny </w:t>
      </w:r>
      <w:r>
        <w:rPr>
          <w:rFonts w:ascii="Times New Roman" w:hAnsi="Times New Roman" w:cs="Times New Roman"/>
          <w:sz w:val="24"/>
          <w:szCs w:val="24"/>
        </w:rPr>
        <w:t xml:space="preserve">zostały przedstawione w pigułce. </w:t>
      </w:r>
      <w:r w:rsidR="006504FE">
        <w:rPr>
          <w:rFonts w:ascii="Times New Roman" w:hAnsi="Times New Roman" w:cs="Times New Roman"/>
          <w:sz w:val="24"/>
          <w:szCs w:val="24"/>
        </w:rPr>
        <w:t>Poinformował</w:t>
      </w:r>
      <w:r w:rsidR="00B90640">
        <w:rPr>
          <w:rFonts w:ascii="Times New Roman" w:hAnsi="Times New Roman" w:cs="Times New Roman"/>
          <w:sz w:val="24"/>
          <w:szCs w:val="24"/>
        </w:rPr>
        <w:t xml:space="preserve"> także</w:t>
      </w:r>
      <w:r w:rsidR="006504FE">
        <w:rPr>
          <w:rFonts w:ascii="Times New Roman" w:hAnsi="Times New Roman" w:cs="Times New Roman"/>
          <w:sz w:val="24"/>
          <w:szCs w:val="24"/>
        </w:rPr>
        <w:t>, że</w:t>
      </w:r>
      <w:r w:rsidR="00EA401B">
        <w:rPr>
          <w:rFonts w:ascii="Times New Roman" w:hAnsi="Times New Roman" w:cs="Times New Roman"/>
          <w:sz w:val="24"/>
          <w:szCs w:val="24"/>
        </w:rPr>
        <w:t xml:space="preserve"> </w:t>
      </w:r>
      <w:r w:rsidR="00B90640">
        <w:rPr>
          <w:rFonts w:ascii="Times New Roman" w:hAnsi="Times New Roman" w:cs="Times New Roman"/>
          <w:sz w:val="24"/>
          <w:szCs w:val="24"/>
        </w:rPr>
        <w:t xml:space="preserve">w tej kadencji </w:t>
      </w:r>
      <w:r w:rsidR="00A93092">
        <w:rPr>
          <w:rFonts w:ascii="Times New Roman" w:hAnsi="Times New Roman" w:cs="Times New Roman"/>
          <w:sz w:val="24"/>
          <w:szCs w:val="24"/>
        </w:rPr>
        <w:lastRenderedPageBreak/>
        <w:t xml:space="preserve">planowana jest </w:t>
      </w:r>
      <w:r w:rsidR="00B90640">
        <w:rPr>
          <w:rFonts w:ascii="Times New Roman" w:hAnsi="Times New Roman" w:cs="Times New Roman"/>
          <w:sz w:val="24"/>
          <w:szCs w:val="24"/>
        </w:rPr>
        <w:t>sesja poświęcona osiągnięciom sportowym Powiatu Golubsko-Dobrzyńskiego</w:t>
      </w:r>
      <w:r w:rsidR="0097696D">
        <w:rPr>
          <w:rFonts w:ascii="Times New Roman" w:hAnsi="Times New Roman" w:cs="Times New Roman"/>
          <w:sz w:val="24"/>
          <w:szCs w:val="24"/>
        </w:rPr>
        <w:t>.</w:t>
      </w:r>
      <w:r w:rsidR="00AB566C">
        <w:rPr>
          <w:rFonts w:ascii="Times New Roman" w:hAnsi="Times New Roman" w:cs="Times New Roman"/>
          <w:sz w:val="24"/>
          <w:szCs w:val="24"/>
        </w:rPr>
        <w:t xml:space="preserve"> </w:t>
      </w:r>
      <w:r w:rsidR="00970076">
        <w:rPr>
          <w:rFonts w:ascii="Times New Roman" w:hAnsi="Times New Roman" w:cs="Times New Roman"/>
          <w:sz w:val="24"/>
          <w:szCs w:val="24"/>
        </w:rPr>
        <w:t xml:space="preserve">Będzie to okazja </w:t>
      </w:r>
      <w:r w:rsidR="00D934D3">
        <w:rPr>
          <w:rFonts w:ascii="Times New Roman" w:hAnsi="Times New Roman" w:cs="Times New Roman"/>
          <w:sz w:val="24"/>
          <w:szCs w:val="24"/>
        </w:rPr>
        <w:t xml:space="preserve">do </w:t>
      </w:r>
      <w:r w:rsidR="007D68D7">
        <w:rPr>
          <w:rFonts w:ascii="Times New Roman" w:hAnsi="Times New Roman" w:cs="Times New Roman"/>
          <w:sz w:val="24"/>
          <w:szCs w:val="24"/>
        </w:rPr>
        <w:t xml:space="preserve">zaprezentowania </w:t>
      </w:r>
      <w:r w:rsidR="00F7138E">
        <w:rPr>
          <w:rFonts w:ascii="Times New Roman" w:hAnsi="Times New Roman" w:cs="Times New Roman"/>
          <w:sz w:val="24"/>
          <w:szCs w:val="24"/>
        </w:rPr>
        <w:t xml:space="preserve">imponującego </w:t>
      </w:r>
      <w:r w:rsidR="007D68D7">
        <w:rPr>
          <w:rFonts w:ascii="Times New Roman" w:hAnsi="Times New Roman" w:cs="Times New Roman"/>
          <w:sz w:val="24"/>
          <w:szCs w:val="24"/>
        </w:rPr>
        <w:t>dorobku</w:t>
      </w:r>
      <w:r w:rsidR="00A93092">
        <w:rPr>
          <w:rFonts w:ascii="Times New Roman" w:hAnsi="Times New Roman" w:cs="Times New Roman"/>
          <w:sz w:val="24"/>
          <w:szCs w:val="24"/>
        </w:rPr>
        <w:t xml:space="preserve"> nie tylko z dziedziny piłki ręcznej</w:t>
      </w:r>
      <w:r w:rsidR="001809A9">
        <w:rPr>
          <w:rFonts w:ascii="Times New Roman" w:hAnsi="Times New Roman" w:cs="Times New Roman"/>
          <w:sz w:val="24"/>
          <w:szCs w:val="24"/>
        </w:rPr>
        <w:t xml:space="preserve">, ale również kolarstwa, gdyż </w:t>
      </w:r>
      <w:r w:rsidR="00EF727B">
        <w:rPr>
          <w:rFonts w:ascii="Times New Roman" w:hAnsi="Times New Roman" w:cs="Times New Roman"/>
          <w:sz w:val="24"/>
          <w:szCs w:val="24"/>
        </w:rPr>
        <w:t>r</w:t>
      </w:r>
      <w:r w:rsidR="001809A9">
        <w:rPr>
          <w:rFonts w:ascii="Times New Roman" w:hAnsi="Times New Roman" w:cs="Times New Roman"/>
          <w:sz w:val="24"/>
          <w:szCs w:val="24"/>
        </w:rPr>
        <w:t xml:space="preserve">adny Młodziankiewicz także może poszczycić się wieloma sukcesami </w:t>
      </w:r>
      <w:r w:rsidR="0031012E">
        <w:rPr>
          <w:rFonts w:ascii="Times New Roman" w:hAnsi="Times New Roman" w:cs="Times New Roman"/>
          <w:sz w:val="24"/>
          <w:szCs w:val="24"/>
        </w:rPr>
        <w:t>jako trener tej dyscypliny.</w:t>
      </w:r>
    </w:p>
    <w:p w14:paraId="0F148848" w14:textId="21BCDDB1" w:rsidR="00204F84" w:rsidRDefault="00204F84" w:rsidP="001809A9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</w:p>
    <w:p w14:paraId="6591973B" w14:textId="3E9D8FDE" w:rsidR="00204F84" w:rsidRDefault="00204F84" w:rsidP="00204F84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7F1A20">
        <w:rPr>
          <w:rFonts w:ascii="Times New Roman" w:hAnsi="Times New Roman" w:cs="Times New Roman"/>
          <w:sz w:val="24"/>
          <w:szCs w:val="24"/>
        </w:rPr>
        <w:t>W przedmiotowym punkcie nikt więcej głosu nie zabrał.</w:t>
      </w:r>
    </w:p>
    <w:p w14:paraId="4C22A0B9" w14:textId="77777777" w:rsidR="00E342C9" w:rsidRDefault="00E342C9" w:rsidP="00E342C9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585DCF46" w14:textId="7C6BBC45" w:rsidR="00E342C9" w:rsidRDefault="00E342C9" w:rsidP="00E342C9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 10</w:t>
      </w:r>
    </w:p>
    <w:p w14:paraId="751C0BE0" w14:textId="747FEAFB" w:rsidR="00E342C9" w:rsidRPr="00811D0E" w:rsidRDefault="00E342C9" w:rsidP="00E342C9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F5C">
        <w:rPr>
          <w:rFonts w:ascii="Times New Roman" w:hAnsi="Times New Roman" w:cs="Times New Roman"/>
          <w:sz w:val="24"/>
          <w:szCs w:val="24"/>
        </w:rPr>
        <w:t>Po stwierdzeniu, że wszystkie punkty porządku obrad zostały wyczerpane, Przewodniczący Rady Powiatu Andrzej Grabowski podziękował wszystkim radnym i zaproszonym gościom za przybycie i o godzinie</w:t>
      </w:r>
      <w:r w:rsidR="00123A9A">
        <w:rPr>
          <w:rFonts w:ascii="Times New Roman" w:hAnsi="Times New Roman" w:cs="Times New Roman"/>
          <w:sz w:val="24"/>
          <w:szCs w:val="24"/>
        </w:rPr>
        <w:t xml:space="preserve"> </w:t>
      </w:r>
      <w:r w:rsidR="003D11F6">
        <w:rPr>
          <w:rFonts w:ascii="Times New Roman" w:hAnsi="Times New Roman" w:cs="Times New Roman"/>
          <w:sz w:val="24"/>
          <w:szCs w:val="24"/>
        </w:rPr>
        <w:t>14:46</w:t>
      </w:r>
      <w:r w:rsidR="00123A9A">
        <w:rPr>
          <w:rFonts w:ascii="Times New Roman" w:hAnsi="Times New Roman" w:cs="Times New Roman"/>
          <w:sz w:val="24"/>
          <w:szCs w:val="24"/>
        </w:rPr>
        <w:t xml:space="preserve"> </w:t>
      </w:r>
      <w:r w:rsidRPr="004A0F5C">
        <w:rPr>
          <w:rFonts w:ascii="Times New Roman" w:hAnsi="Times New Roman" w:cs="Times New Roman"/>
          <w:sz w:val="24"/>
          <w:szCs w:val="24"/>
        </w:rPr>
        <w:t>zamknął L</w:t>
      </w:r>
      <w:r w:rsidR="00123A9A">
        <w:rPr>
          <w:rFonts w:ascii="Times New Roman" w:hAnsi="Times New Roman" w:cs="Times New Roman"/>
          <w:sz w:val="24"/>
          <w:szCs w:val="24"/>
        </w:rPr>
        <w:t>XI</w:t>
      </w:r>
      <w:r w:rsidRPr="004A0F5C">
        <w:rPr>
          <w:rFonts w:ascii="Times New Roman" w:hAnsi="Times New Roman" w:cs="Times New Roman"/>
          <w:sz w:val="24"/>
          <w:szCs w:val="24"/>
        </w:rPr>
        <w:t xml:space="preserve"> sesję Rady Powiatu Golubsko-Dobrzyńskiego VI kadencji.</w:t>
      </w:r>
    </w:p>
    <w:p w14:paraId="50009479" w14:textId="77777777" w:rsidR="00E342C9" w:rsidRDefault="00E342C9" w:rsidP="00E342C9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414CC8CA" w14:textId="77777777" w:rsidR="00E342C9" w:rsidRDefault="00E342C9" w:rsidP="00E342C9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39BFB743" w14:textId="77777777" w:rsidR="00E342C9" w:rsidRDefault="00E342C9" w:rsidP="00E342C9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0AE662EE" w14:textId="77777777" w:rsidR="00E342C9" w:rsidRPr="001D76B4" w:rsidRDefault="00E342C9" w:rsidP="00E342C9">
      <w:pPr>
        <w:spacing w:after="0" w:line="240" w:lineRule="auto"/>
        <w:ind w:right="43" w:firstLine="71"/>
        <w:jc w:val="both"/>
        <w:rPr>
          <w:rFonts w:ascii="Times New Roman" w:hAnsi="Times New Roman" w:cs="Times New Roman"/>
          <w:sz w:val="20"/>
          <w:szCs w:val="20"/>
        </w:rPr>
      </w:pPr>
      <w:r w:rsidRPr="001D76B4">
        <w:rPr>
          <w:rFonts w:ascii="Times New Roman" w:hAnsi="Times New Roman" w:cs="Times New Roman"/>
          <w:sz w:val="20"/>
          <w:szCs w:val="20"/>
        </w:rPr>
        <w:t>Na tym protokół zakończono.</w:t>
      </w:r>
    </w:p>
    <w:p w14:paraId="436DF2EB" w14:textId="77777777" w:rsidR="00E342C9" w:rsidRDefault="00E342C9" w:rsidP="00E342C9">
      <w:pPr>
        <w:spacing w:after="0" w:line="240" w:lineRule="auto"/>
        <w:ind w:right="43" w:firstLine="71"/>
        <w:jc w:val="both"/>
        <w:rPr>
          <w:rFonts w:ascii="Times New Roman" w:hAnsi="Times New Roman" w:cs="Times New Roman"/>
          <w:sz w:val="20"/>
          <w:szCs w:val="20"/>
        </w:rPr>
      </w:pPr>
      <w:r w:rsidRPr="001D76B4">
        <w:rPr>
          <w:rFonts w:ascii="Times New Roman" w:hAnsi="Times New Roman" w:cs="Times New Roman"/>
          <w:sz w:val="20"/>
          <w:szCs w:val="20"/>
        </w:rPr>
        <w:t>Sporządziła Agata Celmer</w:t>
      </w:r>
    </w:p>
    <w:p w14:paraId="6C0CEC86" w14:textId="77777777" w:rsidR="00E342C9" w:rsidRDefault="00E342C9" w:rsidP="00E342C9">
      <w:pPr>
        <w:spacing w:after="0" w:line="240" w:lineRule="auto"/>
        <w:ind w:right="43" w:firstLine="7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Biuro Rady Powiatu</w:t>
      </w:r>
    </w:p>
    <w:p w14:paraId="46DAB1A3" w14:textId="77777777" w:rsidR="00E342C9" w:rsidRDefault="00E342C9" w:rsidP="00E342C9">
      <w:pPr>
        <w:spacing w:after="0" w:line="240" w:lineRule="auto"/>
        <w:ind w:right="43" w:firstLine="71"/>
        <w:jc w:val="both"/>
        <w:rPr>
          <w:rFonts w:ascii="Times New Roman" w:hAnsi="Times New Roman" w:cs="Times New Roman"/>
          <w:sz w:val="20"/>
          <w:szCs w:val="20"/>
        </w:rPr>
      </w:pPr>
    </w:p>
    <w:p w14:paraId="4EDD95DA" w14:textId="77777777" w:rsidR="00E342C9" w:rsidRDefault="00E342C9" w:rsidP="00E342C9">
      <w:pPr>
        <w:spacing w:after="0" w:line="240" w:lineRule="auto"/>
        <w:ind w:right="43" w:firstLine="71"/>
        <w:jc w:val="both"/>
        <w:rPr>
          <w:rFonts w:ascii="Times New Roman" w:hAnsi="Times New Roman" w:cs="Times New Roman"/>
          <w:sz w:val="20"/>
          <w:szCs w:val="20"/>
        </w:rPr>
      </w:pPr>
    </w:p>
    <w:p w14:paraId="25CAABA8" w14:textId="77777777" w:rsidR="00E342C9" w:rsidRDefault="00E342C9" w:rsidP="00E342C9">
      <w:pPr>
        <w:spacing w:after="0" w:line="240" w:lineRule="auto"/>
        <w:ind w:right="43" w:firstLine="71"/>
        <w:jc w:val="both"/>
        <w:rPr>
          <w:rFonts w:ascii="Times New Roman" w:hAnsi="Times New Roman" w:cs="Times New Roman"/>
          <w:sz w:val="20"/>
          <w:szCs w:val="20"/>
        </w:rPr>
      </w:pPr>
    </w:p>
    <w:p w14:paraId="6B280F3D" w14:textId="77777777" w:rsidR="00E342C9" w:rsidRPr="001D76B4" w:rsidRDefault="00E342C9" w:rsidP="00E342C9">
      <w:pPr>
        <w:spacing w:after="0" w:line="240" w:lineRule="auto"/>
        <w:ind w:left="5664" w:right="43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76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Przewodniczący Rady</w:t>
      </w:r>
    </w:p>
    <w:p w14:paraId="7ADD94BD" w14:textId="77777777" w:rsidR="00E342C9" w:rsidRPr="001D76B4" w:rsidRDefault="00E342C9" w:rsidP="00E342C9">
      <w:pPr>
        <w:spacing w:after="0" w:line="240" w:lineRule="auto"/>
        <w:ind w:left="4956" w:right="43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76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Powiatu Golubsko-Dobrzyńskiego</w:t>
      </w:r>
    </w:p>
    <w:p w14:paraId="210CAAA8" w14:textId="1B04120A" w:rsidR="00C00BA8" w:rsidRPr="000B2E3A" w:rsidRDefault="00E342C9" w:rsidP="000B2E3A">
      <w:pPr>
        <w:spacing w:after="0" w:line="240" w:lineRule="auto"/>
        <w:ind w:left="5664" w:right="43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76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Andrzej Grabowski</w:t>
      </w:r>
    </w:p>
    <w:sectPr w:rsidR="00C00BA8" w:rsidRPr="000B2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3204D"/>
    <w:multiLevelType w:val="hybridMultilevel"/>
    <w:tmpl w:val="ABA8E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37644"/>
    <w:multiLevelType w:val="hybridMultilevel"/>
    <w:tmpl w:val="F1F8770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E7731"/>
    <w:multiLevelType w:val="hybridMultilevel"/>
    <w:tmpl w:val="F1F8770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34BCF"/>
    <w:multiLevelType w:val="hybridMultilevel"/>
    <w:tmpl w:val="F1F877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588239">
    <w:abstractNumId w:val="0"/>
  </w:num>
  <w:num w:numId="2" w16cid:durableId="289094896">
    <w:abstractNumId w:val="3"/>
  </w:num>
  <w:num w:numId="3" w16cid:durableId="1667437063">
    <w:abstractNumId w:val="1"/>
  </w:num>
  <w:num w:numId="4" w16cid:durableId="1649044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77"/>
    <w:rsid w:val="000006DB"/>
    <w:rsid w:val="000115B2"/>
    <w:rsid w:val="0001170C"/>
    <w:rsid w:val="00024454"/>
    <w:rsid w:val="000318CE"/>
    <w:rsid w:val="0003789E"/>
    <w:rsid w:val="00045816"/>
    <w:rsid w:val="00050B62"/>
    <w:rsid w:val="00061D66"/>
    <w:rsid w:val="00062D0A"/>
    <w:rsid w:val="0008243D"/>
    <w:rsid w:val="00095011"/>
    <w:rsid w:val="00097408"/>
    <w:rsid w:val="000B2D8B"/>
    <w:rsid w:val="000B2E3A"/>
    <w:rsid w:val="000B4032"/>
    <w:rsid w:val="000B4837"/>
    <w:rsid w:val="000B4EBB"/>
    <w:rsid w:val="000D2220"/>
    <w:rsid w:val="000D520B"/>
    <w:rsid w:val="000E33F5"/>
    <w:rsid w:val="000F0BBA"/>
    <w:rsid w:val="001049DF"/>
    <w:rsid w:val="00123A9A"/>
    <w:rsid w:val="00134A84"/>
    <w:rsid w:val="001433D7"/>
    <w:rsid w:val="001451AF"/>
    <w:rsid w:val="001454E7"/>
    <w:rsid w:val="00150D81"/>
    <w:rsid w:val="0016119F"/>
    <w:rsid w:val="001771A2"/>
    <w:rsid w:val="001809A9"/>
    <w:rsid w:val="00183BC6"/>
    <w:rsid w:val="00186F16"/>
    <w:rsid w:val="00195758"/>
    <w:rsid w:val="001A00A1"/>
    <w:rsid w:val="001A1643"/>
    <w:rsid w:val="001B5049"/>
    <w:rsid w:val="001D0E25"/>
    <w:rsid w:val="001D223E"/>
    <w:rsid w:val="001E006B"/>
    <w:rsid w:val="00204F84"/>
    <w:rsid w:val="00207296"/>
    <w:rsid w:val="002302D8"/>
    <w:rsid w:val="002469DD"/>
    <w:rsid w:val="0024720E"/>
    <w:rsid w:val="00252B62"/>
    <w:rsid w:val="0025409D"/>
    <w:rsid w:val="002574CF"/>
    <w:rsid w:val="002919CC"/>
    <w:rsid w:val="002923C3"/>
    <w:rsid w:val="002A3953"/>
    <w:rsid w:val="002A3B57"/>
    <w:rsid w:val="002A55B1"/>
    <w:rsid w:val="002B1D9D"/>
    <w:rsid w:val="002B6A67"/>
    <w:rsid w:val="002C6469"/>
    <w:rsid w:val="002D204C"/>
    <w:rsid w:val="002E7C7A"/>
    <w:rsid w:val="003004EE"/>
    <w:rsid w:val="00303FD1"/>
    <w:rsid w:val="00305118"/>
    <w:rsid w:val="003074CC"/>
    <w:rsid w:val="0031012E"/>
    <w:rsid w:val="00310B4A"/>
    <w:rsid w:val="00364544"/>
    <w:rsid w:val="003666EB"/>
    <w:rsid w:val="003675D5"/>
    <w:rsid w:val="00371A09"/>
    <w:rsid w:val="00382878"/>
    <w:rsid w:val="00395124"/>
    <w:rsid w:val="003A08C0"/>
    <w:rsid w:val="003A5FDA"/>
    <w:rsid w:val="003C0BF2"/>
    <w:rsid w:val="003C0F73"/>
    <w:rsid w:val="003D11F6"/>
    <w:rsid w:val="003D29F7"/>
    <w:rsid w:val="003D7CD6"/>
    <w:rsid w:val="003F00F8"/>
    <w:rsid w:val="00411A02"/>
    <w:rsid w:val="0041495D"/>
    <w:rsid w:val="004231C2"/>
    <w:rsid w:val="00455B3E"/>
    <w:rsid w:val="00461A96"/>
    <w:rsid w:val="004668CC"/>
    <w:rsid w:val="00466D02"/>
    <w:rsid w:val="004727E3"/>
    <w:rsid w:val="0047352D"/>
    <w:rsid w:val="00482908"/>
    <w:rsid w:val="004836CE"/>
    <w:rsid w:val="00484BED"/>
    <w:rsid w:val="0049241F"/>
    <w:rsid w:val="00496D69"/>
    <w:rsid w:val="004A429D"/>
    <w:rsid w:val="004A7A58"/>
    <w:rsid w:val="004B7CE3"/>
    <w:rsid w:val="004C37B5"/>
    <w:rsid w:val="004C756A"/>
    <w:rsid w:val="004D4824"/>
    <w:rsid w:val="004F4F48"/>
    <w:rsid w:val="005068CC"/>
    <w:rsid w:val="00515873"/>
    <w:rsid w:val="00520C3E"/>
    <w:rsid w:val="00545F28"/>
    <w:rsid w:val="00561AED"/>
    <w:rsid w:val="00572CE4"/>
    <w:rsid w:val="005740EB"/>
    <w:rsid w:val="005827CB"/>
    <w:rsid w:val="00587017"/>
    <w:rsid w:val="005A7DC8"/>
    <w:rsid w:val="005B2170"/>
    <w:rsid w:val="005C1794"/>
    <w:rsid w:val="005C2115"/>
    <w:rsid w:val="005C7F8A"/>
    <w:rsid w:val="005D19B7"/>
    <w:rsid w:val="005D682F"/>
    <w:rsid w:val="005F2A96"/>
    <w:rsid w:val="005F7502"/>
    <w:rsid w:val="00602815"/>
    <w:rsid w:val="006147E8"/>
    <w:rsid w:val="00614A76"/>
    <w:rsid w:val="00616A17"/>
    <w:rsid w:val="00647AA7"/>
    <w:rsid w:val="006504FE"/>
    <w:rsid w:val="00650EE6"/>
    <w:rsid w:val="00652E1E"/>
    <w:rsid w:val="00670855"/>
    <w:rsid w:val="006717D7"/>
    <w:rsid w:val="00690745"/>
    <w:rsid w:val="00693DCA"/>
    <w:rsid w:val="006A28E2"/>
    <w:rsid w:val="006B0355"/>
    <w:rsid w:val="006B55A4"/>
    <w:rsid w:val="006D5DCD"/>
    <w:rsid w:val="006D6FED"/>
    <w:rsid w:val="006F1583"/>
    <w:rsid w:val="00712E90"/>
    <w:rsid w:val="007214A2"/>
    <w:rsid w:val="0072398E"/>
    <w:rsid w:val="007242B5"/>
    <w:rsid w:val="00730C05"/>
    <w:rsid w:val="007418E3"/>
    <w:rsid w:val="007519A8"/>
    <w:rsid w:val="00752F26"/>
    <w:rsid w:val="00777E23"/>
    <w:rsid w:val="00780292"/>
    <w:rsid w:val="007879BF"/>
    <w:rsid w:val="007928DF"/>
    <w:rsid w:val="0079552B"/>
    <w:rsid w:val="007B6745"/>
    <w:rsid w:val="007D31FB"/>
    <w:rsid w:val="007D4201"/>
    <w:rsid w:val="007D62B3"/>
    <w:rsid w:val="007D68D7"/>
    <w:rsid w:val="007E016C"/>
    <w:rsid w:val="007E3364"/>
    <w:rsid w:val="007F4FC9"/>
    <w:rsid w:val="007F73B2"/>
    <w:rsid w:val="0080194D"/>
    <w:rsid w:val="00810F17"/>
    <w:rsid w:val="00816F6E"/>
    <w:rsid w:val="00831F29"/>
    <w:rsid w:val="00837183"/>
    <w:rsid w:val="008534EE"/>
    <w:rsid w:val="008708D7"/>
    <w:rsid w:val="00873204"/>
    <w:rsid w:val="00882608"/>
    <w:rsid w:val="008862C2"/>
    <w:rsid w:val="0088741C"/>
    <w:rsid w:val="00892BA3"/>
    <w:rsid w:val="00897EB4"/>
    <w:rsid w:val="008E3F94"/>
    <w:rsid w:val="008F01A3"/>
    <w:rsid w:val="008F1997"/>
    <w:rsid w:val="008F49F0"/>
    <w:rsid w:val="009027D1"/>
    <w:rsid w:val="00906C8E"/>
    <w:rsid w:val="00906E8E"/>
    <w:rsid w:val="009175FA"/>
    <w:rsid w:val="00927A6D"/>
    <w:rsid w:val="00931E2E"/>
    <w:rsid w:val="00956708"/>
    <w:rsid w:val="00960128"/>
    <w:rsid w:val="00970076"/>
    <w:rsid w:val="0097696D"/>
    <w:rsid w:val="00986A72"/>
    <w:rsid w:val="009A138D"/>
    <w:rsid w:val="009B4AF8"/>
    <w:rsid w:val="009B6E3B"/>
    <w:rsid w:val="009B711A"/>
    <w:rsid w:val="009C0B5F"/>
    <w:rsid w:val="009E1B96"/>
    <w:rsid w:val="009E1C65"/>
    <w:rsid w:val="009E2E54"/>
    <w:rsid w:val="00A149E3"/>
    <w:rsid w:val="00A26BDF"/>
    <w:rsid w:val="00A31EB4"/>
    <w:rsid w:val="00A42BE8"/>
    <w:rsid w:val="00A60C00"/>
    <w:rsid w:val="00A80559"/>
    <w:rsid w:val="00A93092"/>
    <w:rsid w:val="00A939F9"/>
    <w:rsid w:val="00A95445"/>
    <w:rsid w:val="00A9700E"/>
    <w:rsid w:val="00A9768A"/>
    <w:rsid w:val="00AA1E4C"/>
    <w:rsid w:val="00AB566C"/>
    <w:rsid w:val="00AC3608"/>
    <w:rsid w:val="00AF0354"/>
    <w:rsid w:val="00AF2F3C"/>
    <w:rsid w:val="00AF6B01"/>
    <w:rsid w:val="00B04F2A"/>
    <w:rsid w:val="00B07B71"/>
    <w:rsid w:val="00B10F92"/>
    <w:rsid w:val="00B2239F"/>
    <w:rsid w:val="00B350E6"/>
    <w:rsid w:val="00B3722B"/>
    <w:rsid w:val="00B47DCB"/>
    <w:rsid w:val="00B70CF2"/>
    <w:rsid w:val="00B70E53"/>
    <w:rsid w:val="00B90640"/>
    <w:rsid w:val="00B96573"/>
    <w:rsid w:val="00BB32D8"/>
    <w:rsid w:val="00BB67FA"/>
    <w:rsid w:val="00BB6C99"/>
    <w:rsid w:val="00BC0B51"/>
    <w:rsid w:val="00BC7A05"/>
    <w:rsid w:val="00BE47C6"/>
    <w:rsid w:val="00BF2B9E"/>
    <w:rsid w:val="00BF6963"/>
    <w:rsid w:val="00C00BA8"/>
    <w:rsid w:val="00C015EB"/>
    <w:rsid w:val="00C10645"/>
    <w:rsid w:val="00C10F7E"/>
    <w:rsid w:val="00C175B5"/>
    <w:rsid w:val="00C21E4E"/>
    <w:rsid w:val="00C234F4"/>
    <w:rsid w:val="00C259CE"/>
    <w:rsid w:val="00C36146"/>
    <w:rsid w:val="00C42FB7"/>
    <w:rsid w:val="00C473CB"/>
    <w:rsid w:val="00C50C5D"/>
    <w:rsid w:val="00C536E7"/>
    <w:rsid w:val="00C74119"/>
    <w:rsid w:val="00C773FA"/>
    <w:rsid w:val="00C91F2F"/>
    <w:rsid w:val="00C96F31"/>
    <w:rsid w:val="00C97377"/>
    <w:rsid w:val="00CD241B"/>
    <w:rsid w:val="00CD55C9"/>
    <w:rsid w:val="00CE0D3C"/>
    <w:rsid w:val="00CE3728"/>
    <w:rsid w:val="00CE5C3A"/>
    <w:rsid w:val="00CE6908"/>
    <w:rsid w:val="00CF1CE0"/>
    <w:rsid w:val="00CF4606"/>
    <w:rsid w:val="00D1005A"/>
    <w:rsid w:val="00D145AC"/>
    <w:rsid w:val="00D1695E"/>
    <w:rsid w:val="00D178AC"/>
    <w:rsid w:val="00D17F0D"/>
    <w:rsid w:val="00D204B6"/>
    <w:rsid w:val="00D23DA6"/>
    <w:rsid w:val="00D447CB"/>
    <w:rsid w:val="00D46234"/>
    <w:rsid w:val="00D521C5"/>
    <w:rsid w:val="00D61272"/>
    <w:rsid w:val="00D649A0"/>
    <w:rsid w:val="00D6640D"/>
    <w:rsid w:val="00D67EB6"/>
    <w:rsid w:val="00D70660"/>
    <w:rsid w:val="00D733F8"/>
    <w:rsid w:val="00D934D3"/>
    <w:rsid w:val="00DB02B0"/>
    <w:rsid w:val="00DC6D89"/>
    <w:rsid w:val="00DE7CD3"/>
    <w:rsid w:val="00E02FF4"/>
    <w:rsid w:val="00E20209"/>
    <w:rsid w:val="00E33F30"/>
    <w:rsid w:val="00E342C9"/>
    <w:rsid w:val="00E3592A"/>
    <w:rsid w:val="00E368FF"/>
    <w:rsid w:val="00E40408"/>
    <w:rsid w:val="00E5655D"/>
    <w:rsid w:val="00E65C46"/>
    <w:rsid w:val="00E675B2"/>
    <w:rsid w:val="00E76129"/>
    <w:rsid w:val="00E93171"/>
    <w:rsid w:val="00EA0B1D"/>
    <w:rsid w:val="00EA32B7"/>
    <w:rsid w:val="00EA401B"/>
    <w:rsid w:val="00EA5C31"/>
    <w:rsid w:val="00EA6963"/>
    <w:rsid w:val="00EB1A35"/>
    <w:rsid w:val="00EB2D2D"/>
    <w:rsid w:val="00EB2D77"/>
    <w:rsid w:val="00EC09DF"/>
    <w:rsid w:val="00EC492A"/>
    <w:rsid w:val="00EC4B8C"/>
    <w:rsid w:val="00EE4581"/>
    <w:rsid w:val="00EF727B"/>
    <w:rsid w:val="00F16102"/>
    <w:rsid w:val="00F17E54"/>
    <w:rsid w:val="00F20DE8"/>
    <w:rsid w:val="00F22F38"/>
    <w:rsid w:val="00F24923"/>
    <w:rsid w:val="00F34E40"/>
    <w:rsid w:val="00F55240"/>
    <w:rsid w:val="00F64C49"/>
    <w:rsid w:val="00F7138E"/>
    <w:rsid w:val="00F73374"/>
    <w:rsid w:val="00F82101"/>
    <w:rsid w:val="00F82B11"/>
    <w:rsid w:val="00FB317B"/>
    <w:rsid w:val="00FB6A82"/>
    <w:rsid w:val="00FE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03F3D"/>
  <w15:chartTrackingRefBased/>
  <w15:docId w15:val="{C18F4D96-ED4B-40E0-812B-9696389E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F2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qFormat/>
    <w:rsid w:val="00545F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1771A2"/>
    <w:rPr>
      <w:i/>
      <w:iCs/>
    </w:rPr>
  </w:style>
  <w:style w:type="character" w:customStyle="1" w:styleId="markedcontent">
    <w:name w:val="markedcontent"/>
    <w:basedOn w:val="Domylnaczcionkaakapitu"/>
    <w:rsid w:val="00BB67FA"/>
  </w:style>
  <w:style w:type="character" w:customStyle="1" w:styleId="lrzxr">
    <w:name w:val="lrzxr"/>
    <w:basedOn w:val="Domylnaczcionkaakapitu"/>
    <w:rsid w:val="00BB67FA"/>
  </w:style>
  <w:style w:type="paragraph" w:customStyle="1" w:styleId="Tekstpodstawowywcity21">
    <w:name w:val="Tekst podstawowy wcięty 21"/>
    <w:basedOn w:val="Normalny"/>
    <w:qFormat/>
    <w:rsid w:val="002923C3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color w:val="FF000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959CD-10FA-45C2-8EB5-3317DFA86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10</Pages>
  <Words>4147</Words>
  <Characters>24884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305</cp:revision>
  <dcterms:created xsi:type="dcterms:W3CDTF">2023-01-30T07:15:00Z</dcterms:created>
  <dcterms:modified xsi:type="dcterms:W3CDTF">2023-02-01T12:05:00Z</dcterms:modified>
</cp:coreProperties>
</file>