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9E" w:rsidRPr="008B444E" w:rsidRDefault="00196E4B" w:rsidP="00FA39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B444E">
        <w:rPr>
          <w:rFonts w:ascii="Times New Roman" w:eastAsia="Times New Roman" w:hAnsi="Times New Roman" w:cs="Times New Roman"/>
          <w:b/>
          <w:bCs/>
          <w:lang w:eastAsia="pl-PL"/>
        </w:rPr>
        <w:t>Ogłoszenie</w:t>
      </w:r>
    </w:p>
    <w:p w:rsidR="00841C91" w:rsidRPr="008B444E" w:rsidRDefault="00196E4B" w:rsidP="00733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444E">
        <w:rPr>
          <w:rFonts w:ascii="Times New Roman" w:eastAsia="Times New Roman" w:hAnsi="Times New Roman" w:cs="Times New Roman"/>
          <w:b/>
          <w:bCs/>
          <w:lang w:eastAsia="pl-PL"/>
        </w:rPr>
        <w:t>o o</w:t>
      </w:r>
      <w:r w:rsidR="00841C91" w:rsidRPr="008B444E">
        <w:rPr>
          <w:rFonts w:ascii="Times New Roman" w:eastAsia="Times New Roman" w:hAnsi="Times New Roman" w:cs="Times New Roman"/>
          <w:b/>
          <w:bCs/>
          <w:lang w:eastAsia="pl-PL"/>
        </w:rPr>
        <w:t>twarty</w:t>
      </w:r>
      <w:r w:rsidRPr="008B444E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="00841C91" w:rsidRPr="008B444E">
        <w:rPr>
          <w:rFonts w:ascii="Times New Roman" w:eastAsia="Times New Roman" w:hAnsi="Times New Roman" w:cs="Times New Roman"/>
          <w:b/>
          <w:bCs/>
          <w:lang w:eastAsia="pl-PL"/>
        </w:rPr>
        <w:t xml:space="preserve"> konkurs</w:t>
      </w:r>
      <w:r w:rsidRPr="008B444E">
        <w:rPr>
          <w:rFonts w:ascii="Times New Roman" w:eastAsia="Times New Roman" w:hAnsi="Times New Roman" w:cs="Times New Roman"/>
          <w:b/>
          <w:bCs/>
          <w:lang w:eastAsia="pl-PL"/>
        </w:rPr>
        <w:t>ie</w:t>
      </w:r>
      <w:r w:rsidR="00841C91" w:rsidRPr="008B444E">
        <w:rPr>
          <w:rFonts w:ascii="Times New Roman" w:eastAsia="Times New Roman" w:hAnsi="Times New Roman" w:cs="Times New Roman"/>
          <w:b/>
          <w:bCs/>
          <w:lang w:eastAsia="pl-PL"/>
        </w:rPr>
        <w:t xml:space="preserve"> ofert d</w:t>
      </w:r>
      <w:r w:rsidRPr="008B444E">
        <w:rPr>
          <w:rFonts w:ascii="Times New Roman" w:eastAsia="Times New Roman" w:hAnsi="Times New Roman" w:cs="Times New Roman"/>
          <w:b/>
          <w:bCs/>
          <w:lang w:eastAsia="pl-PL"/>
        </w:rPr>
        <w:t>la organizacji pozarządowych na powierzenie realizacji</w:t>
      </w:r>
      <w:r w:rsidR="00841C91" w:rsidRPr="008B444E">
        <w:rPr>
          <w:rFonts w:ascii="Times New Roman" w:eastAsia="Times New Roman" w:hAnsi="Times New Roman" w:cs="Times New Roman"/>
          <w:b/>
          <w:bCs/>
          <w:lang w:eastAsia="pl-PL"/>
        </w:rPr>
        <w:t xml:space="preserve"> zadania publicznego Powiatu Golubsko-Dobrzyńskiego z zakresu prowadzenia punktu nieodpłatnej pomocy prawnej</w:t>
      </w:r>
      <w:r w:rsidRPr="008B444E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841C91" w:rsidRPr="008B444E">
        <w:rPr>
          <w:rFonts w:ascii="Times New Roman" w:eastAsia="Times New Roman" w:hAnsi="Times New Roman" w:cs="Times New Roman"/>
          <w:b/>
          <w:bCs/>
          <w:lang w:eastAsia="pl-PL"/>
        </w:rPr>
        <w:t>świadczenia nieodpłatnego poradnictwa obywatelskiego</w:t>
      </w:r>
      <w:r w:rsidRPr="008B444E">
        <w:rPr>
          <w:rFonts w:ascii="Times New Roman" w:eastAsia="Times New Roman" w:hAnsi="Times New Roman" w:cs="Times New Roman"/>
          <w:b/>
          <w:bCs/>
          <w:lang w:eastAsia="pl-PL"/>
        </w:rPr>
        <w:t xml:space="preserve"> oraz edukacji prawnej </w:t>
      </w:r>
      <w:r w:rsidR="00841C91" w:rsidRPr="008B444E">
        <w:rPr>
          <w:rFonts w:ascii="Times New Roman" w:eastAsia="Times New Roman" w:hAnsi="Times New Roman" w:cs="Times New Roman"/>
          <w:b/>
          <w:bCs/>
          <w:lang w:eastAsia="pl-PL"/>
        </w:rPr>
        <w:t>w 2025 roku</w:t>
      </w:r>
    </w:p>
    <w:p w:rsidR="00841C91" w:rsidRPr="008B444E" w:rsidRDefault="00841C91" w:rsidP="00196E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32 ust. 1 ustawy z dnia 5 czerwca 1998 r. o samorządzie powiatowym (Dz. U. z 2024 r. poz. 107) w związku z art. 4 ust. 1 </w:t>
      </w:r>
      <w:proofErr w:type="spellStart"/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1b</w:t>
      </w:r>
      <w:r w:rsidR="00196E4B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i 22a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, art. 11 ust. 1 </w:t>
      </w:r>
      <w:proofErr w:type="spellStart"/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2 i ust. 2, art. 13 ustawy z dnia 24 kwietnia 2003 r. o działalności pożytku publicznego i o wolontariacie (Dz. U. z 2024 r. </w:t>
      </w:r>
      <w:r w:rsid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poz. 1491), art</w:t>
      </w:r>
      <w:r w:rsidR="00196E4B" w:rsidRPr="008B444E">
        <w:rPr>
          <w:rFonts w:ascii="Times New Roman" w:eastAsia="Times New Roman" w:hAnsi="Times New Roman" w:cs="Times New Roman"/>
          <w:color w:val="000000"/>
          <w:lang w:eastAsia="pl-PL"/>
        </w:rPr>
        <w:t>. 8 ust. 1, art. 11 ust. 1, 1a,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2</w:t>
      </w:r>
      <w:r w:rsidR="00196E4B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i ust. 7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ustawy z dnia 5 sierpnia 2015 r. o nieodpłatnej pomocy prawnej, nieodpłatnym poradnictwie obywatelskim oraz edukacji prawnej (Dz. U. z 2024</w:t>
      </w:r>
      <w:r w:rsidR="00196E4B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poz. 1534)  oraz art. 5 ustawy z dnia 19 lipca 2019 r. o zapewnianiu dostępności osobom </w:t>
      </w:r>
      <w:r w:rsid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ze szczeg</w:t>
      </w:r>
      <w:r w:rsidR="00371196" w:rsidRPr="008B444E">
        <w:rPr>
          <w:rFonts w:ascii="Times New Roman" w:eastAsia="Times New Roman" w:hAnsi="Times New Roman" w:cs="Times New Roman"/>
          <w:color w:val="000000"/>
          <w:lang w:eastAsia="pl-PL"/>
        </w:rPr>
        <w:t>ólnymi potrzebami (Dz. U. z 2024 r. poz. 1411).</w:t>
      </w:r>
    </w:p>
    <w:p w:rsidR="00841C91" w:rsidRPr="008B444E" w:rsidRDefault="00841C91" w:rsidP="00733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841C91" w:rsidRPr="008B444E" w:rsidRDefault="00841C91" w:rsidP="00196E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Zarząd Powiatu Golubsko-Dobrzyńskiego zgodnie z podjętą w dniu </w:t>
      </w:r>
      <w:r w:rsidR="00371196" w:rsidRPr="008B444E">
        <w:rPr>
          <w:rFonts w:ascii="Times New Roman" w:eastAsia="Times New Roman" w:hAnsi="Times New Roman" w:cs="Times New Roman"/>
          <w:color w:val="000000"/>
          <w:lang w:eastAsia="pl-PL"/>
        </w:rPr>
        <w:t>23 października 2024</w:t>
      </w:r>
      <w:r w:rsidR="00196E4B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r. u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chwałą nr </w:t>
      </w:r>
      <w:r w:rsidR="00371196" w:rsidRPr="008B444E">
        <w:rPr>
          <w:rFonts w:ascii="Times New Roman" w:eastAsia="Times New Roman" w:hAnsi="Times New Roman" w:cs="Times New Roman"/>
          <w:color w:val="000000"/>
          <w:lang w:eastAsia="pl-PL"/>
        </w:rPr>
        <w:t>18/62/24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ogłasza otwarty konkurs ofert na powierzenie realizacji zadania publicznego Powiatu Golubsko-Dobrzyńskiego w zakresie prowadzenia pun</w:t>
      </w:r>
      <w:r w:rsidR="00D72266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ktu nieodpłatnej pomocy prawnej, 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świadczenia nieodpłatn</w:t>
      </w:r>
      <w:r w:rsidR="00371196" w:rsidRPr="008B444E">
        <w:rPr>
          <w:rFonts w:ascii="Times New Roman" w:eastAsia="Times New Roman" w:hAnsi="Times New Roman" w:cs="Times New Roman"/>
          <w:color w:val="000000"/>
          <w:lang w:eastAsia="pl-PL"/>
        </w:rPr>
        <w:t>ego poradnictwa obywatelskiego</w:t>
      </w:r>
      <w:r w:rsidR="00196E4B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oraz edukacji prawnej</w:t>
      </w:r>
      <w:r w:rsidR="00371196" w:rsidRPr="008B444E">
        <w:rPr>
          <w:rFonts w:ascii="Times New Roman" w:eastAsia="Times New Roman" w:hAnsi="Times New Roman" w:cs="Times New Roman"/>
          <w:color w:val="000000"/>
          <w:lang w:eastAsia="pl-PL"/>
        </w:rPr>
        <w:t> w 2025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roku. </w:t>
      </w:r>
    </w:p>
    <w:p w:rsidR="00841C91" w:rsidRPr="008B444E" w:rsidRDefault="00841C91" w:rsidP="00196E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Celem otwartego konkursu ofert jest wyłonienie podmiotu, który w ramach statutowych działań podejmie się prowadzenia pun</w:t>
      </w:r>
      <w:r w:rsidR="00D72266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ktu nieodpłatnej pomocy prawnej, 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świadczenia nieodpłatn</w:t>
      </w:r>
      <w:r w:rsidR="00371196" w:rsidRPr="008B444E">
        <w:rPr>
          <w:rFonts w:ascii="Times New Roman" w:eastAsia="Times New Roman" w:hAnsi="Times New Roman" w:cs="Times New Roman"/>
          <w:color w:val="000000"/>
          <w:lang w:eastAsia="pl-PL"/>
        </w:rPr>
        <w:t>ego poradnictwa obywatelskiego</w:t>
      </w:r>
      <w:r w:rsidR="00D72266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oraz edukacji prawnej</w:t>
      </w:r>
      <w:r w:rsidR="00371196" w:rsidRPr="008B444E">
        <w:rPr>
          <w:rFonts w:ascii="Times New Roman" w:eastAsia="Times New Roman" w:hAnsi="Times New Roman" w:cs="Times New Roman"/>
          <w:color w:val="000000"/>
          <w:lang w:eastAsia="pl-PL"/>
        </w:rPr>
        <w:t> w 2025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roku, w rozumieniu ustawy z dnia </w:t>
      </w:r>
      <w:r w:rsid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5 sierpnia 2015 r. o nieodpłatnej pomocy prawnej, nieodpłatnym poradnictwie obywatelskim oraz</w:t>
      </w:r>
      <w:r w:rsidR="00371196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edukacji prawnej (Dz. U. z 2024</w:t>
      </w:r>
      <w:r w:rsidR="00D72266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  <w:r w:rsidR="00371196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poz. 1534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), zlokalizowanego na terenie Powiatu. O powierzenie prowadzenia pun</w:t>
      </w:r>
      <w:r w:rsidR="00D72266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ktu nieodpłatnej pomocy prawnej, 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świadczenia nieodpłatnego poradnictwa obywatelskiego oraz edukacji prawnej może ubiegać się organizacja pozarządowa w zakresie, </w:t>
      </w:r>
      <w:r w:rsid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o którym mowa w art. 4 ust. 1 </w:t>
      </w:r>
      <w:proofErr w:type="spellStart"/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1b </w:t>
      </w:r>
      <w:r w:rsidR="00D72266" w:rsidRPr="008B444E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22a us</w:t>
      </w:r>
      <w:r w:rsidR="00371196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tawy z dnia 24 kwietnia 2003 r. 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o działalności pożytku publicznego i o wolontariacie</w:t>
      </w:r>
      <w:r w:rsidR="00371196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 w:rsidR="0073339D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Dz. U. z 2024 r. poz. 1491) 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wpisana na listę, o której mowa w art. 11d ust. 1 ustawy o nieodpł</w:t>
      </w:r>
      <w:r w:rsidR="0073339D" w:rsidRPr="008B444E">
        <w:rPr>
          <w:rFonts w:ascii="Times New Roman" w:eastAsia="Times New Roman" w:hAnsi="Times New Roman" w:cs="Times New Roman"/>
          <w:color w:val="000000"/>
          <w:lang w:eastAsia="pl-PL"/>
        </w:rPr>
        <w:t>atnej pomocy prawnej</w:t>
      </w:r>
      <w:r w:rsidR="00D72266" w:rsidRPr="008B444E">
        <w:rPr>
          <w:rFonts w:ascii="Times New Roman" w:eastAsia="Times New Roman" w:hAnsi="Times New Roman" w:cs="Times New Roman"/>
          <w:color w:val="000000"/>
          <w:lang w:eastAsia="pl-PL"/>
        </w:rPr>
        <w:t>, poradnictwie obywa</w:t>
      </w:r>
      <w:r w:rsidR="008B444E">
        <w:rPr>
          <w:rFonts w:ascii="Times New Roman" w:eastAsia="Times New Roman" w:hAnsi="Times New Roman" w:cs="Times New Roman"/>
          <w:color w:val="000000"/>
          <w:lang w:eastAsia="pl-PL"/>
        </w:rPr>
        <w:t>telskim oraz edukacji pra</w:t>
      </w:r>
      <w:r w:rsidR="00D72266" w:rsidRPr="008B444E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8B444E">
        <w:rPr>
          <w:rFonts w:ascii="Times New Roman" w:eastAsia="Times New Roman" w:hAnsi="Times New Roman" w:cs="Times New Roman"/>
          <w:color w:val="000000"/>
          <w:lang w:eastAsia="pl-PL"/>
        </w:rPr>
        <w:t>n</w:t>
      </w:r>
      <w:r w:rsidR="00D72266" w:rsidRPr="008B444E">
        <w:rPr>
          <w:rFonts w:ascii="Times New Roman" w:eastAsia="Times New Roman" w:hAnsi="Times New Roman" w:cs="Times New Roman"/>
          <w:color w:val="000000"/>
          <w:lang w:eastAsia="pl-PL"/>
        </w:rPr>
        <w:t>ej</w:t>
      </w:r>
      <w:r w:rsidR="0073339D" w:rsidRPr="008B444E">
        <w:rPr>
          <w:rFonts w:ascii="Times New Roman" w:eastAsia="Times New Roman" w:hAnsi="Times New Roman" w:cs="Times New Roman"/>
          <w:color w:val="000000"/>
          <w:lang w:eastAsia="pl-PL"/>
        </w:rPr>
        <w:t>, prowadzoną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przez Wojewodę Kujawsko-Pomorskiego.</w:t>
      </w:r>
    </w:p>
    <w:p w:rsidR="00841C91" w:rsidRPr="008B444E" w:rsidRDefault="00841C91" w:rsidP="00733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841C91" w:rsidRPr="008B444E" w:rsidRDefault="00841C91" w:rsidP="00196E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W związku z powyższym uprzejmie zapraszamy organizacje do składania ofert </w:t>
      </w:r>
      <w:r w:rsidR="0073339D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="00D72266" w:rsidRPr="008B4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Biurze p</w:t>
      </w:r>
      <w:r w:rsidRPr="008B4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odawczym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 Starostwa Powiatowego w Golubiu-Dobrzyniu (parter, pokój nr S4) w godzinach urzędowania (od poniedziałku do piątku od 7.30 do 15.30) </w:t>
      </w:r>
      <w:r w:rsidRPr="008B4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lub przesłanie ofert pocztą tradycyjną na adres: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 Starostwo Powiatowe w Golubiu-Dobrzyniu, ul. Plac 1000-lecia 25, 87-400 Golub-Dobrzyń </w:t>
      </w:r>
      <w:r w:rsid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w terminie</w:t>
      </w:r>
      <w:r w:rsidR="00371196" w:rsidRPr="008B4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do 14 listopada 2024</w:t>
      </w:r>
      <w:r w:rsidRPr="008B4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r. do godz. 15.30.</w:t>
      </w:r>
    </w:p>
    <w:p w:rsidR="00841C91" w:rsidRPr="008B444E" w:rsidRDefault="00841C91" w:rsidP="00733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841C91" w:rsidRPr="008B444E" w:rsidRDefault="00841C91" w:rsidP="00196E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Ze względu na obszerność dokumentacji szczegółowe informacje, dotyczące ww. konkursu uzyskać można w Wydziale Organizacyjnym i Spraw Społecznych tut. Starostwa Powiatowego (parter, pokój S11), tel. 56 683 53 80/81, wew. 111 lub na stronie internetowej Powiatu </w:t>
      </w:r>
      <w:r w:rsid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Golubsko-Dobrzyńskiego: </w:t>
      </w:r>
      <w:hyperlink r:id="rId5" w:history="1">
        <w:r w:rsidRPr="008B444E">
          <w:rPr>
            <w:rFonts w:ascii="Times New Roman" w:eastAsia="Times New Roman" w:hAnsi="Times New Roman" w:cs="Times New Roman"/>
            <w:color w:val="E13200"/>
            <w:lang w:eastAsia="pl-PL"/>
          </w:rPr>
          <w:t>www.golub-dobrzyn.com.pl</w:t>
        </w:r>
      </w:hyperlink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 (w zakładce: Informacje </w:t>
      </w:r>
      <w:r w:rsidR="0073339D"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i wydarzenia – Otwarte konkursy ofert dla NGO), z Biuletynu Informacji 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Publicznej </w:t>
      </w:r>
      <w:hyperlink r:id="rId6" w:history="1">
        <w:r w:rsidRPr="008B444E">
          <w:rPr>
            <w:rFonts w:ascii="Times New Roman" w:eastAsia="Times New Roman" w:hAnsi="Times New Roman" w:cs="Times New Roman"/>
            <w:color w:val="E13200"/>
            <w:lang w:eastAsia="pl-PL"/>
          </w:rPr>
          <w:t>www.bip.golub-dobrzyn.com.pl</w:t>
        </w:r>
      </w:hyperlink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  </w:t>
      </w:r>
      <w:r w:rsidR="008B444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</w:t>
      </w: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(w zakładce: Informacje i ogłoszenia).</w:t>
      </w:r>
    </w:p>
    <w:p w:rsidR="00E80B60" w:rsidRPr="008B444E" w:rsidRDefault="00E80B60" w:rsidP="00E8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80B60" w:rsidRDefault="00E80B60" w:rsidP="00E80B60">
      <w:pPr>
        <w:shd w:val="clear" w:color="auto" w:fill="FFFFFF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B444E" w:rsidRPr="008B444E" w:rsidRDefault="008B444E" w:rsidP="00E80B60">
      <w:pPr>
        <w:shd w:val="clear" w:color="auto" w:fill="FFFFFF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80B60" w:rsidRPr="008B444E" w:rsidRDefault="00E80B60" w:rsidP="00E80B60">
      <w:pPr>
        <w:shd w:val="clear" w:color="auto" w:fill="FFFFFF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Kierownik Wydziału Organizacyjnego</w:t>
      </w:r>
    </w:p>
    <w:p w:rsidR="00E80B60" w:rsidRPr="008B444E" w:rsidRDefault="00E80B60" w:rsidP="00E80B60">
      <w:pPr>
        <w:shd w:val="clear" w:color="auto" w:fill="FFFFFF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80B60" w:rsidRPr="008B444E" w:rsidRDefault="00E80B60" w:rsidP="00E80B60">
      <w:pPr>
        <w:shd w:val="clear" w:color="auto" w:fill="FFFFFF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i Spraw Społecznych</w:t>
      </w:r>
    </w:p>
    <w:p w:rsidR="00E80B60" w:rsidRPr="008B444E" w:rsidRDefault="00E80B60" w:rsidP="00E80B60">
      <w:pPr>
        <w:shd w:val="clear" w:color="auto" w:fill="FFFFFF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80B60" w:rsidRPr="008B444E" w:rsidRDefault="00E80B60" w:rsidP="00E80B60">
      <w:pPr>
        <w:shd w:val="clear" w:color="auto" w:fill="FFFFFF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B444E">
        <w:rPr>
          <w:rFonts w:ascii="Times New Roman" w:eastAsia="Times New Roman" w:hAnsi="Times New Roman" w:cs="Times New Roman"/>
          <w:color w:val="000000"/>
          <w:lang w:eastAsia="pl-PL"/>
        </w:rPr>
        <w:t>/-/  Monika Ciechanowska</w:t>
      </w:r>
    </w:p>
    <w:p w:rsidR="00B53ADD" w:rsidRPr="008B444E" w:rsidRDefault="00FA399E" w:rsidP="00E80B60">
      <w:pPr>
        <w:jc w:val="center"/>
      </w:pPr>
    </w:p>
    <w:sectPr w:rsidR="00B53ADD" w:rsidRPr="008B444E" w:rsidSect="00185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2DB0"/>
    <w:multiLevelType w:val="multilevel"/>
    <w:tmpl w:val="D246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1C91"/>
    <w:rsid w:val="00185880"/>
    <w:rsid w:val="00196E4B"/>
    <w:rsid w:val="002A6AA4"/>
    <w:rsid w:val="00371196"/>
    <w:rsid w:val="004B2986"/>
    <w:rsid w:val="005F1357"/>
    <w:rsid w:val="0073339D"/>
    <w:rsid w:val="0075249F"/>
    <w:rsid w:val="0080277A"/>
    <w:rsid w:val="00841C91"/>
    <w:rsid w:val="008B444E"/>
    <w:rsid w:val="00977FCB"/>
    <w:rsid w:val="00BC22C4"/>
    <w:rsid w:val="00D72266"/>
    <w:rsid w:val="00E80B60"/>
    <w:rsid w:val="00FA399E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80"/>
  </w:style>
  <w:style w:type="paragraph" w:styleId="Nagwek2">
    <w:name w:val="heading 2"/>
    <w:basedOn w:val="Normalny"/>
    <w:link w:val="Nagwek2Znak"/>
    <w:uiPriority w:val="9"/>
    <w:qFormat/>
    <w:rsid w:val="00841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1C9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ast">
    <w:name w:val="last"/>
    <w:basedOn w:val="Domylnaczcionkaakapitu"/>
    <w:rsid w:val="00841C91"/>
  </w:style>
  <w:style w:type="character" w:customStyle="1" w:styleId="wai-show">
    <w:name w:val="wai-show"/>
    <w:basedOn w:val="Domylnaczcionkaakapitu"/>
    <w:rsid w:val="00841C91"/>
  </w:style>
  <w:style w:type="character" w:customStyle="1" w:styleId="headingtext">
    <w:name w:val="heading__text"/>
    <w:basedOn w:val="Domylnaczcionkaakapitu"/>
    <w:rsid w:val="00841C91"/>
  </w:style>
  <w:style w:type="paragraph" w:styleId="NormalnyWeb">
    <w:name w:val="Normal (Web)"/>
    <w:basedOn w:val="Normalny"/>
    <w:uiPriority w:val="99"/>
    <w:semiHidden/>
    <w:unhideWhenUsed/>
    <w:rsid w:val="0084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1C9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41C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5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golub-dobrzyn.com.pl/" TargetMode="External"/><Relationship Id="rId5" Type="http://schemas.openxmlformats.org/officeDocument/2006/relationships/hyperlink" Target="https://www.golub-dobrzyn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5</cp:revision>
  <cp:lastPrinted>2024-10-22T09:20:00Z</cp:lastPrinted>
  <dcterms:created xsi:type="dcterms:W3CDTF">2024-10-22T08:30:00Z</dcterms:created>
  <dcterms:modified xsi:type="dcterms:W3CDTF">2024-10-24T07:32:00Z</dcterms:modified>
</cp:coreProperties>
</file>