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8A36" w14:textId="5E6627D1" w:rsidR="008A10C0" w:rsidRPr="008A10C0" w:rsidRDefault="008A10C0" w:rsidP="008A10C0">
      <w:pPr>
        <w:pStyle w:val="Bezodstpw"/>
        <w:spacing w:line="276" w:lineRule="auto"/>
        <w:jc w:val="right"/>
        <w:rPr>
          <w:rFonts w:ascii="Calibri" w:hAnsi="Calibri" w:cs="Calibri"/>
          <w:i/>
          <w:iCs/>
        </w:rPr>
      </w:pPr>
      <w:r w:rsidRPr="008A10C0">
        <w:rPr>
          <w:rFonts w:ascii="Calibri" w:hAnsi="Calibri" w:cs="Calibri"/>
          <w:i/>
          <w:iCs/>
        </w:rPr>
        <w:t>Załącznik nr 3</w:t>
      </w:r>
    </w:p>
    <w:p w14:paraId="4452C3EC" w14:textId="0C3C81E6" w:rsidR="008A10C0" w:rsidRDefault="008A10C0" w:rsidP="000D5107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UMOWA SPRZEDAŻY </w:t>
      </w:r>
      <w:r w:rsidR="00566A25">
        <w:rPr>
          <w:rFonts w:ascii="Calibri" w:hAnsi="Calibri" w:cs="Calibri"/>
        </w:rPr>
        <w:t>–</w:t>
      </w:r>
      <w:r w:rsidR="000D5107">
        <w:rPr>
          <w:rFonts w:ascii="Calibri" w:hAnsi="Calibri" w:cs="Calibri"/>
        </w:rPr>
        <w:t xml:space="preserve"> </w:t>
      </w:r>
      <w:r w:rsidR="000D5107" w:rsidRPr="000D5107">
        <w:rPr>
          <w:rFonts w:ascii="Calibri" w:hAnsi="Calibri" w:cs="Calibri"/>
        </w:rPr>
        <w:t>wzór</w:t>
      </w:r>
    </w:p>
    <w:p w14:paraId="18F5ED0B" w14:textId="77777777" w:rsidR="00566A25" w:rsidRPr="008A10C0" w:rsidRDefault="00566A25" w:rsidP="000D5107">
      <w:pPr>
        <w:pStyle w:val="Bezodstpw"/>
        <w:spacing w:line="276" w:lineRule="auto"/>
        <w:jc w:val="center"/>
        <w:rPr>
          <w:rFonts w:ascii="Calibri" w:hAnsi="Calibri" w:cs="Calibri"/>
        </w:rPr>
      </w:pPr>
    </w:p>
    <w:p w14:paraId="363314CB" w14:textId="0CFCD97B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zawarta w dniu …................202</w:t>
      </w:r>
      <w:r w:rsidR="009F638E">
        <w:rPr>
          <w:rFonts w:ascii="Calibri" w:hAnsi="Calibri" w:cs="Calibri"/>
        </w:rPr>
        <w:t>5</w:t>
      </w:r>
      <w:r w:rsidRPr="008A10C0">
        <w:rPr>
          <w:rFonts w:ascii="Calibri" w:hAnsi="Calibri" w:cs="Calibri"/>
        </w:rPr>
        <w:t xml:space="preserve"> r. w Gol</w:t>
      </w:r>
      <w:r>
        <w:rPr>
          <w:rFonts w:ascii="Calibri" w:hAnsi="Calibri" w:cs="Calibri"/>
        </w:rPr>
        <w:t xml:space="preserve">ubiu-Dobrzyniu </w:t>
      </w:r>
      <w:r w:rsidRPr="008A10C0">
        <w:rPr>
          <w:rFonts w:ascii="Calibri" w:hAnsi="Calibri" w:cs="Calibri"/>
        </w:rPr>
        <w:t>pomiędzy:</w:t>
      </w:r>
    </w:p>
    <w:p w14:paraId="152EDA38" w14:textId="2EFEE4B8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Zarządem Dróg Powiatowych</w:t>
      </w:r>
      <w:r w:rsidR="00A05C41">
        <w:rPr>
          <w:rFonts w:ascii="Calibri" w:hAnsi="Calibri" w:cs="Calibri"/>
        </w:rPr>
        <w:t xml:space="preserve"> z siedzibą przy ul. PTTK 11, 87-400 Golub-Dobrzyń</w:t>
      </w:r>
      <w:r>
        <w:rPr>
          <w:rFonts w:ascii="Calibri" w:hAnsi="Calibri" w:cs="Calibri"/>
        </w:rPr>
        <w:t xml:space="preserve"> </w:t>
      </w:r>
    </w:p>
    <w:p w14:paraId="41765D4D" w14:textId="4156FD7E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NIP</w:t>
      </w:r>
      <w:r w:rsidR="00B45A52">
        <w:rPr>
          <w:rFonts w:ascii="Calibri" w:hAnsi="Calibri" w:cs="Calibri"/>
        </w:rPr>
        <w:t xml:space="preserve"> </w:t>
      </w:r>
      <w:r w:rsidR="00B45A52" w:rsidRPr="00B45A52">
        <w:rPr>
          <w:rFonts w:ascii="Verdana" w:eastAsia="Times New Roman" w:hAnsi="Verdana" w:cs="Times New Roman"/>
          <w:bCs/>
          <w:sz w:val="18"/>
          <w:szCs w:val="18"/>
          <w:lang w:eastAsia="ar-SA"/>
        </w:rPr>
        <w:t>503-00-35-477</w:t>
      </w:r>
      <w:r w:rsidR="00A35C6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, reprezentowanym przez:</w:t>
      </w:r>
    </w:p>
    <w:p w14:paraId="74E62D55" w14:textId="585AD1C1" w:rsidR="008A10C0" w:rsidRPr="008A10C0" w:rsidRDefault="00A05C41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Mariusza Trojanowskiego - </w:t>
      </w:r>
      <w:r w:rsidR="00566A25">
        <w:rPr>
          <w:rFonts w:ascii="Calibri" w:hAnsi="Calibri" w:cs="Calibri"/>
        </w:rPr>
        <w:t>D</w:t>
      </w:r>
      <w:r>
        <w:rPr>
          <w:rFonts w:ascii="Calibri" w:hAnsi="Calibri" w:cs="Calibri"/>
        </w:rPr>
        <w:t>yrektora Zarządu Dróg Powiatowych</w:t>
      </w:r>
    </w:p>
    <w:p w14:paraId="3D661854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zwanym dalej w treści umowy Sprzedającym,</w:t>
      </w:r>
    </w:p>
    <w:p w14:paraId="10C03180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a</w:t>
      </w:r>
    </w:p>
    <w:p w14:paraId="3837ACF4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…………………….…………………..……..</w:t>
      </w:r>
    </w:p>
    <w:p w14:paraId="4AF2E1FC" w14:textId="7C9504BE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reprezentowan</w:t>
      </w:r>
      <w:r w:rsidR="00A05C41">
        <w:rPr>
          <w:rFonts w:ascii="Calibri" w:hAnsi="Calibri" w:cs="Calibri"/>
        </w:rPr>
        <w:t>ym</w:t>
      </w:r>
      <w:r w:rsidRPr="008A10C0">
        <w:rPr>
          <w:rFonts w:ascii="Calibri" w:hAnsi="Calibri" w:cs="Calibri"/>
        </w:rPr>
        <w:t xml:space="preserve"> przez</w:t>
      </w:r>
    </w:p>
    <w:p w14:paraId="62D4561D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…………………………………………….… ,</w:t>
      </w:r>
    </w:p>
    <w:p w14:paraId="06F88103" w14:textId="77777777" w:rsid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zwanym dalej w treści umowy Kupującym.</w:t>
      </w:r>
    </w:p>
    <w:p w14:paraId="7A3FD255" w14:textId="77777777" w:rsidR="007A2BEC" w:rsidRPr="008A10C0" w:rsidRDefault="007A2BEC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067A07D7" w14:textId="56F158CA" w:rsidR="008A10C0" w:rsidRPr="008A10C0" w:rsidRDefault="008A10C0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W wyniku przeprowadzonego postępowania na sprzedaż </w:t>
      </w:r>
      <w:r w:rsidR="000D5107">
        <w:rPr>
          <w:rFonts w:ascii="Calibri" w:hAnsi="Calibri" w:cs="Calibri"/>
        </w:rPr>
        <w:t>składników rzeczowych majątku ruchomego</w:t>
      </w:r>
      <w:r w:rsidR="007A2BEC" w:rsidRPr="007A2BEC">
        <w:rPr>
          <w:rFonts w:ascii="Calibri" w:hAnsi="Calibri" w:cs="Calibri"/>
        </w:rPr>
        <w:t xml:space="preserve"> </w:t>
      </w:r>
      <w:r w:rsidR="007A2BEC" w:rsidRPr="005849F9">
        <w:rPr>
          <w:rFonts w:ascii="Calibri" w:hAnsi="Calibri" w:cs="Calibri"/>
        </w:rPr>
        <w:t>stanowiącego własność Powiatu Golubsko-Dobrzyńskiego</w:t>
      </w:r>
      <w:r w:rsidRPr="008A10C0">
        <w:rPr>
          <w:rFonts w:ascii="Calibri" w:hAnsi="Calibri" w:cs="Calibri"/>
        </w:rPr>
        <w:t>, zawarta została umowa następującej treści:</w:t>
      </w:r>
    </w:p>
    <w:p w14:paraId="128B7BFB" w14:textId="77777777" w:rsidR="008A10C0" w:rsidRPr="008A10C0" w:rsidRDefault="008A10C0" w:rsidP="00566A25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§1</w:t>
      </w:r>
    </w:p>
    <w:p w14:paraId="41D970FD" w14:textId="71C2BE20" w:rsidR="008A10C0" w:rsidRPr="008A10C0" w:rsidRDefault="008A10C0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1. Sprzedający sprzedaje, a Kupujący nabywa </w:t>
      </w:r>
      <w:r w:rsidR="000D5107">
        <w:rPr>
          <w:rFonts w:ascii="Calibri" w:hAnsi="Calibri" w:cs="Calibri"/>
        </w:rPr>
        <w:t>składnik rzeczowy majątku ruchomego</w:t>
      </w:r>
      <w:r w:rsidRPr="008A10C0">
        <w:rPr>
          <w:rFonts w:ascii="Calibri" w:hAnsi="Calibri" w:cs="Calibri"/>
        </w:rPr>
        <w:t>: ………………………., zwan</w:t>
      </w:r>
      <w:r w:rsidR="000D5107">
        <w:rPr>
          <w:rFonts w:ascii="Calibri" w:hAnsi="Calibri" w:cs="Calibri"/>
        </w:rPr>
        <w:t>y</w:t>
      </w:r>
      <w:r w:rsidRPr="008A10C0">
        <w:rPr>
          <w:rFonts w:ascii="Calibri" w:hAnsi="Calibri" w:cs="Calibri"/>
        </w:rPr>
        <w:t xml:space="preserve"> dalej „przedmiotem umowy”</w:t>
      </w:r>
    </w:p>
    <w:p w14:paraId="4DD0831C" w14:textId="77777777" w:rsidR="008A10C0" w:rsidRPr="008A10C0" w:rsidRDefault="008A10C0" w:rsidP="00566A25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§2</w:t>
      </w:r>
    </w:p>
    <w:p w14:paraId="5342A3E9" w14:textId="77777777" w:rsidR="008A10C0" w:rsidRPr="008A10C0" w:rsidRDefault="008A10C0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1. Sprzedający oświadcza, że jest wyłącznym właścicielem przedmiotu umowy.</w:t>
      </w:r>
    </w:p>
    <w:p w14:paraId="2CE18518" w14:textId="1AF348BF" w:rsidR="008A10C0" w:rsidRPr="008A10C0" w:rsidRDefault="008A10C0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2. Sprzedający oświadcza, że przedmiot umowy jest wolny od jakichkolwiek wad prawnych, nie jest obciążony prawami na rzecz</w:t>
      </w:r>
      <w:r w:rsidR="00A35C6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 xml:space="preserve">osób trzecich oraz, iż nie toczy się żadne postępowanie, którego przedmiotem są </w:t>
      </w:r>
      <w:r w:rsidR="00732F5D">
        <w:rPr>
          <w:rFonts w:ascii="Calibri" w:hAnsi="Calibri" w:cs="Calibri"/>
        </w:rPr>
        <w:t>składniki rzeczowe majątku ruchomego</w:t>
      </w:r>
      <w:r w:rsidRPr="008A10C0">
        <w:rPr>
          <w:rFonts w:ascii="Calibri" w:hAnsi="Calibri" w:cs="Calibri"/>
        </w:rPr>
        <w:t>, ani że nie stanowią one</w:t>
      </w:r>
      <w:r w:rsidR="00A35C6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przedmiotu zabezpieczenia.</w:t>
      </w:r>
    </w:p>
    <w:p w14:paraId="4B4F6564" w14:textId="3AD49867" w:rsidR="008A10C0" w:rsidRPr="008A10C0" w:rsidRDefault="008A10C0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3. Kupujący oświadcza, że widział przedmiot umowy i zapoznał się ze stanem technicznym, </w:t>
      </w:r>
      <w:r w:rsidR="00A35C68">
        <w:rPr>
          <w:rFonts w:ascii="Calibri" w:hAnsi="Calibri" w:cs="Calibri"/>
        </w:rPr>
        <w:t xml:space="preserve">           </w:t>
      </w:r>
      <w:r w:rsidRPr="008A10C0">
        <w:rPr>
          <w:rFonts w:ascii="Calibri" w:hAnsi="Calibri" w:cs="Calibri"/>
        </w:rPr>
        <w:t>a Sprzedający umożliwił mu jego/ich</w:t>
      </w:r>
      <w:r w:rsidR="00A35C6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swobodne obejrzenie.</w:t>
      </w:r>
    </w:p>
    <w:p w14:paraId="31E396E3" w14:textId="31CFCFBF" w:rsidR="008A10C0" w:rsidRPr="008A10C0" w:rsidRDefault="00732F5D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8A10C0" w:rsidRPr="008A10C0">
        <w:rPr>
          <w:rFonts w:ascii="Calibri" w:hAnsi="Calibri" w:cs="Calibri"/>
        </w:rPr>
        <w:t>. Kupujący oświadcza, że nie wnosi zastrzeżeń co do stanu technicznego przedmiotu umowy, prawa własności, jego</w:t>
      </w:r>
      <w:r w:rsidR="00A35C68">
        <w:rPr>
          <w:rFonts w:ascii="Calibri" w:hAnsi="Calibri" w:cs="Calibri"/>
        </w:rPr>
        <w:t xml:space="preserve"> </w:t>
      </w:r>
      <w:r w:rsidR="008A10C0" w:rsidRPr="008A10C0">
        <w:rPr>
          <w:rFonts w:ascii="Calibri" w:hAnsi="Calibri" w:cs="Calibri"/>
        </w:rPr>
        <w:t>wyposażenia, parametrów, wyglądu, a także dokumentów wydawanych razem z przedmiotem umowy.</w:t>
      </w:r>
    </w:p>
    <w:p w14:paraId="03204ADA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§3</w:t>
      </w:r>
    </w:p>
    <w:p w14:paraId="08E42C25" w14:textId="58263449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1. Sprzedający sprzedaje, a Kupujący kupuje przedmiot umowy za cenę</w:t>
      </w:r>
      <w:r w:rsidR="00A35C6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………………………</w:t>
      </w:r>
    </w:p>
    <w:p w14:paraId="347E3B98" w14:textId="48FB9E4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(słownie</w:t>
      </w:r>
      <w:r w:rsidR="009537BC">
        <w:rPr>
          <w:rFonts w:ascii="Calibri" w:hAnsi="Calibri" w:cs="Calibri"/>
        </w:rPr>
        <w:t xml:space="preserve">: </w:t>
      </w:r>
      <w:r w:rsidRPr="008A10C0">
        <w:rPr>
          <w:rFonts w:ascii="Calibri" w:hAnsi="Calibri" w:cs="Calibri"/>
        </w:rPr>
        <w:t>........................................................................................).</w:t>
      </w:r>
    </w:p>
    <w:p w14:paraId="2EB123BA" w14:textId="1AB50F8B" w:rsidR="008A10C0" w:rsidRPr="008A10C0" w:rsidRDefault="008A10C0" w:rsidP="007A2BEC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2. Zapłata, o której mowa w ust. 1 nastąpi w terminie nie dłuższym niż </w:t>
      </w:r>
      <w:r w:rsidR="00566A25">
        <w:rPr>
          <w:rFonts w:ascii="Calibri" w:hAnsi="Calibri" w:cs="Calibri"/>
        </w:rPr>
        <w:t>7</w:t>
      </w:r>
      <w:r w:rsidRPr="008A10C0">
        <w:rPr>
          <w:rFonts w:ascii="Calibri" w:hAnsi="Calibri" w:cs="Calibri"/>
        </w:rPr>
        <w:t xml:space="preserve"> dni od dnia podpisania niniejszej umowy, przelewem</w:t>
      </w:r>
      <w:r w:rsidR="007A2BEC">
        <w:rPr>
          <w:rFonts w:ascii="Calibri" w:hAnsi="Calibri" w:cs="Calibri"/>
        </w:rPr>
        <w:t xml:space="preserve"> n</w:t>
      </w:r>
      <w:r w:rsidRPr="008A10C0">
        <w:rPr>
          <w:rFonts w:ascii="Calibri" w:hAnsi="Calibri" w:cs="Calibri"/>
        </w:rPr>
        <w:t>a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rachunek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bankowy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Sprzedającego</w:t>
      </w:r>
    </w:p>
    <w:p w14:paraId="5CB45728" w14:textId="023A8F66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3. Przez dzień zapłaty należy rozumieć dzień uznania rachunku bankowego Sp</w:t>
      </w:r>
      <w:r w:rsidR="00566A28">
        <w:rPr>
          <w:rFonts w:ascii="Calibri" w:hAnsi="Calibri" w:cs="Calibri"/>
        </w:rPr>
        <w:t>rze</w:t>
      </w:r>
      <w:r w:rsidRPr="008A10C0">
        <w:rPr>
          <w:rFonts w:ascii="Calibri" w:hAnsi="Calibri" w:cs="Calibri"/>
        </w:rPr>
        <w:t>dającego.</w:t>
      </w:r>
    </w:p>
    <w:p w14:paraId="0D808967" w14:textId="01B963A1" w:rsid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4. Do czasu zapłaty całości ceny </w:t>
      </w:r>
      <w:r w:rsidR="00566A25">
        <w:rPr>
          <w:rFonts w:ascii="Calibri" w:hAnsi="Calibri" w:cs="Calibri"/>
        </w:rPr>
        <w:t>Sprzeda</w:t>
      </w:r>
      <w:r w:rsidRPr="008A10C0">
        <w:rPr>
          <w:rFonts w:ascii="Calibri" w:hAnsi="Calibri" w:cs="Calibri"/>
        </w:rPr>
        <w:t xml:space="preserve">jący zastrzega sobie własność sprzedawanych </w:t>
      </w:r>
      <w:r w:rsidR="00566A28">
        <w:rPr>
          <w:rFonts w:ascii="Calibri" w:hAnsi="Calibri" w:cs="Calibri"/>
        </w:rPr>
        <w:t>składników rzeczowych majątku ruchomego</w:t>
      </w:r>
      <w:r w:rsidRPr="008A10C0">
        <w:rPr>
          <w:rFonts w:ascii="Calibri" w:hAnsi="Calibri" w:cs="Calibri"/>
        </w:rPr>
        <w:t>.</w:t>
      </w:r>
    </w:p>
    <w:p w14:paraId="18E70F64" w14:textId="77777777" w:rsidR="00566A28" w:rsidRDefault="00566A28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56A309B8" w14:textId="77777777" w:rsidR="00E26059" w:rsidRPr="008A10C0" w:rsidRDefault="00E26059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1723EF2A" w14:textId="4B524D53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lastRenderedPageBreak/>
        <w:t>§4</w:t>
      </w:r>
    </w:p>
    <w:p w14:paraId="74B50EBD" w14:textId="69878B8D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1. Wydanie przedmiotu umowy nastąpi w siedzibie </w:t>
      </w:r>
      <w:r w:rsidR="00566A28">
        <w:rPr>
          <w:rFonts w:ascii="Calibri" w:hAnsi="Calibri" w:cs="Calibri"/>
        </w:rPr>
        <w:t>Zarządu Dróg Powiatowych</w:t>
      </w:r>
      <w:r w:rsidRPr="008A10C0">
        <w:rPr>
          <w:rFonts w:ascii="Calibri" w:hAnsi="Calibri" w:cs="Calibri"/>
        </w:rPr>
        <w:t xml:space="preserve"> w Gol</w:t>
      </w:r>
      <w:r w:rsidR="00566A28">
        <w:rPr>
          <w:rFonts w:ascii="Calibri" w:hAnsi="Calibri" w:cs="Calibri"/>
        </w:rPr>
        <w:t>ubiu-Dobrzyniu</w:t>
      </w:r>
      <w:r w:rsidRPr="008A10C0">
        <w:rPr>
          <w:rFonts w:ascii="Calibri" w:hAnsi="Calibri" w:cs="Calibri"/>
        </w:rPr>
        <w:t>,</w:t>
      </w:r>
      <w:r w:rsidR="00566A2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w terminie</w:t>
      </w:r>
      <w:r w:rsidR="00B45A52">
        <w:rPr>
          <w:rFonts w:ascii="Calibri" w:hAnsi="Calibri" w:cs="Calibri"/>
        </w:rPr>
        <w:t xml:space="preserve"> 7</w:t>
      </w:r>
      <w:r w:rsidRPr="008A10C0">
        <w:rPr>
          <w:rFonts w:ascii="Calibri" w:hAnsi="Calibri" w:cs="Calibri"/>
        </w:rPr>
        <w:t xml:space="preserve"> dni od dnia poinformowania Kupującego o uznaniu rachunku bankowego</w:t>
      </w:r>
      <w:r w:rsidR="00566A25">
        <w:rPr>
          <w:rFonts w:ascii="Calibri" w:hAnsi="Calibri" w:cs="Calibri"/>
        </w:rPr>
        <w:t>,</w:t>
      </w:r>
      <w:r w:rsidRPr="008A10C0">
        <w:rPr>
          <w:rFonts w:ascii="Calibri" w:hAnsi="Calibri" w:cs="Calibri"/>
        </w:rPr>
        <w:t xml:space="preserve"> tj. potwierdzeniu dokonania zapłaty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ceny wskazanej w §3 ust. 1.</w:t>
      </w:r>
    </w:p>
    <w:p w14:paraId="594B29EF" w14:textId="77C667A6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2. Z chwilą wydania przedmiotu umowy na Kupującego przechodzą wszelkie korzyści i ciężary z nim związane oraz ryzyko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przypadkowej jego utraty lub uszkodzenia.</w:t>
      </w:r>
    </w:p>
    <w:p w14:paraId="33948C98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3. Z wydania przedmiotu umowy sporządza się protokół podpisany przez obie strony niniejszej umowy.</w:t>
      </w:r>
    </w:p>
    <w:p w14:paraId="5C18E5D5" w14:textId="45B48370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4. W przypadku nieodebrania przedmiotu umowy przez Kupującego, w terminie określonym </w:t>
      </w:r>
      <w:r w:rsidR="00732F5D">
        <w:rPr>
          <w:rFonts w:ascii="Calibri" w:hAnsi="Calibri" w:cs="Calibri"/>
        </w:rPr>
        <w:t xml:space="preserve">  </w:t>
      </w:r>
      <w:r w:rsidRPr="008A10C0">
        <w:rPr>
          <w:rFonts w:ascii="Calibri" w:hAnsi="Calibri" w:cs="Calibri"/>
        </w:rPr>
        <w:t>w ust. 1, Sprzedający nie ponosi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odpowiedzialności za szkody na przedmiocie umowy albo jego przypadkową utratę.</w:t>
      </w:r>
    </w:p>
    <w:p w14:paraId="4236019B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§5</w:t>
      </w:r>
    </w:p>
    <w:p w14:paraId="6E911639" w14:textId="7CC733A1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1. Sprzedającemu przysługuje prawo do odstąpienia od umowy (w całości lub części) lub jej rozwiązania ze skutkiem</w:t>
      </w:r>
      <w:r w:rsidR="00566A2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 xml:space="preserve">natychmiastowym w sytuacji nieuiszczenia przez Kupującego </w:t>
      </w:r>
      <w:r w:rsidR="00566A28">
        <w:rPr>
          <w:rFonts w:ascii="Calibri" w:hAnsi="Calibri" w:cs="Calibri"/>
        </w:rPr>
        <w:t xml:space="preserve">                   </w:t>
      </w:r>
      <w:r w:rsidRPr="008A10C0">
        <w:rPr>
          <w:rFonts w:ascii="Calibri" w:hAnsi="Calibri" w:cs="Calibri"/>
        </w:rPr>
        <w:t>w terminie określonym w §3 ust. 2 ceny za przedmiot umowy.</w:t>
      </w:r>
    </w:p>
    <w:p w14:paraId="4F0E6984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2. Sprzedający może odstąpić od umowy w terminie 14 dni licząc od dnia upływu terminu płatności wskazanego §3 ust. 2.</w:t>
      </w:r>
    </w:p>
    <w:p w14:paraId="76F2BA80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§6</w:t>
      </w:r>
    </w:p>
    <w:p w14:paraId="1A8FAB58" w14:textId="4905FDB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Wszelkie koszty związane z zawarciem niniejszej umowy i wydaniem przedmiotu umowy </w:t>
      </w:r>
      <w:r w:rsidR="007A2BEC">
        <w:rPr>
          <w:rFonts w:ascii="Calibri" w:hAnsi="Calibri" w:cs="Calibri"/>
        </w:rPr>
        <w:t xml:space="preserve">            </w:t>
      </w:r>
      <w:r w:rsidRPr="008A10C0">
        <w:rPr>
          <w:rFonts w:ascii="Calibri" w:hAnsi="Calibri" w:cs="Calibri"/>
        </w:rPr>
        <w:t xml:space="preserve">w siedzibie </w:t>
      </w:r>
      <w:r w:rsidR="00566A28">
        <w:rPr>
          <w:rFonts w:ascii="Calibri" w:hAnsi="Calibri" w:cs="Calibri"/>
        </w:rPr>
        <w:t xml:space="preserve">Zarządu Dróg Powiatowych w Golubiu-Dobrzyniu </w:t>
      </w:r>
      <w:r w:rsidRPr="008A10C0">
        <w:rPr>
          <w:rFonts w:ascii="Calibri" w:hAnsi="Calibri" w:cs="Calibri"/>
        </w:rPr>
        <w:t>obciążają Kupującego.</w:t>
      </w:r>
    </w:p>
    <w:p w14:paraId="14AD140E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§7</w:t>
      </w:r>
    </w:p>
    <w:p w14:paraId="4EE722B2" w14:textId="77777777" w:rsid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Wszelkie zmiany niniejszej umowy wymagają formy pisemnej pod rygorem nieważności.</w:t>
      </w:r>
    </w:p>
    <w:p w14:paraId="7ED1C8B5" w14:textId="77777777" w:rsidR="00204F6B" w:rsidRPr="00204F6B" w:rsidRDefault="00204F6B" w:rsidP="008A10C0">
      <w:pPr>
        <w:pStyle w:val="Bezodstpw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142AD6B1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§8</w:t>
      </w:r>
    </w:p>
    <w:p w14:paraId="4A7AF77A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W sprawach nieuregulowanych niniejszą umową zastosowanie mają odpowiednie przepisy Kodeksu Cywilnego.</w:t>
      </w:r>
    </w:p>
    <w:p w14:paraId="6A74DF7B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 9</w:t>
      </w:r>
    </w:p>
    <w:p w14:paraId="20AE5B8F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Ewentualne spory, które wynikną na tle niniejszej umowy będą rozpatrywane przez sąd właściwy dla siedziby Sprzedającego.</w:t>
      </w:r>
    </w:p>
    <w:p w14:paraId="5BFB49AD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§10</w:t>
      </w:r>
    </w:p>
    <w:p w14:paraId="52464BB0" w14:textId="77777777" w:rsid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Umowę sporządzono w dwóch jednobrzmiących egzemplarzach, po jednym dla każdej ze stron.</w:t>
      </w:r>
    </w:p>
    <w:p w14:paraId="16676690" w14:textId="77777777" w:rsidR="00FE2B9E" w:rsidRDefault="00FE2B9E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0E6AFC00" w14:textId="77777777" w:rsidR="00566A25" w:rsidRDefault="00566A25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22E9E20A" w14:textId="77777777" w:rsidR="00566A25" w:rsidRDefault="00566A25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455D3DB4" w14:textId="308A2852" w:rsidR="00566A25" w:rsidRPr="008A10C0" w:rsidRDefault="00566A25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Sprzedający                                                                                                         Kupujący</w:t>
      </w:r>
    </w:p>
    <w:sectPr w:rsidR="00566A25" w:rsidRPr="008A10C0" w:rsidSect="00C72CE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44477" w14:textId="77777777" w:rsidR="001F5FD0" w:rsidRDefault="001F5FD0" w:rsidP="00C72CE6">
      <w:pPr>
        <w:spacing w:after="0" w:line="240" w:lineRule="auto"/>
      </w:pPr>
      <w:r>
        <w:separator/>
      </w:r>
    </w:p>
  </w:endnote>
  <w:endnote w:type="continuationSeparator" w:id="0">
    <w:p w14:paraId="3B06BFCC" w14:textId="77777777" w:rsidR="001F5FD0" w:rsidRDefault="001F5FD0" w:rsidP="00C7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7606400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2326F77C" w14:textId="4290ECCC" w:rsidR="00C72CE6" w:rsidRPr="00C72CE6" w:rsidRDefault="00C72CE6">
        <w:pPr>
          <w:pStyle w:val="Stopka"/>
          <w:jc w:val="center"/>
          <w:rPr>
            <w:rFonts w:ascii="Calibri" w:hAnsi="Calibri" w:cs="Calibri"/>
          </w:rPr>
        </w:pPr>
        <w:r w:rsidRPr="00C72CE6">
          <w:rPr>
            <w:rFonts w:ascii="Calibri" w:hAnsi="Calibri" w:cs="Calibri"/>
          </w:rPr>
          <w:fldChar w:fldCharType="begin"/>
        </w:r>
        <w:r w:rsidRPr="00C72CE6">
          <w:rPr>
            <w:rFonts w:ascii="Calibri" w:hAnsi="Calibri" w:cs="Calibri"/>
          </w:rPr>
          <w:instrText>PAGE   \* MERGEFORMAT</w:instrText>
        </w:r>
        <w:r w:rsidRPr="00C72CE6">
          <w:rPr>
            <w:rFonts w:ascii="Calibri" w:hAnsi="Calibri" w:cs="Calibri"/>
          </w:rPr>
          <w:fldChar w:fldCharType="separate"/>
        </w:r>
        <w:r w:rsidRPr="00C72CE6">
          <w:rPr>
            <w:rFonts w:ascii="Calibri" w:hAnsi="Calibri" w:cs="Calibri"/>
          </w:rPr>
          <w:t>2</w:t>
        </w:r>
        <w:r w:rsidRPr="00C72CE6">
          <w:rPr>
            <w:rFonts w:ascii="Calibri" w:hAnsi="Calibri" w:cs="Calibri"/>
          </w:rPr>
          <w:fldChar w:fldCharType="end"/>
        </w:r>
      </w:p>
    </w:sdtContent>
  </w:sdt>
  <w:p w14:paraId="2A064041" w14:textId="77777777" w:rsidR="00C72CE6" w:rsidRDefault="00C72C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2B8FC" w14:textId="77777777" w:rsidR="001F5FD0" w:rsidRDefault="001F5FD0" w:rsidP="00C72CE6">
      <w:pPr>
        <w:spacing w:after="0" w:line="240" w:lineRule="auto"/>
      </w:pPr>
      <w:r>
        <w:separator/>
      </w:r>
    </w:p>
  </w:footnote>
  <w:footnote w:type="continuationSeparator" w:id="0">
    <w:p w14:paraId="3DA4B67E" w14:textId="77777777" w:rsidR="001F5FD0" w:rsidRDefault="001F5FD0" w:rsidP="00C72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BA"/>
    <w:rsid w:val="000D5107"/>
    <w:rsid w:val="001A1BB7"/>
    <w:rsid w:val="001F5FD0"/>
    <w:rsid w:val="00204F6B"/>
    <w:rsid w:val="002B3694"/>
    <w:rsid w:val="002E4523"/>
    <w:rsid w:val="003C7BCA"/>
    <w:rsid w:val="00566A25"/>
    <w:rsid w:val="00566A28"/>
    <w:rsid w:val="00732F5D"/>
    <w:rsid w:val="00736C04"/>
    <w:rsid w:val="007A2BEC"/>
    <w:rsid w:val="008A10C0"/>
    <w:rsid w:val="008C684B"/>
    <w:rsid w:val="008E7B0C"/>
    <w:rsid w:val="009537BC"/>
    <w:rsid w:val="009B65B4"/>
    <w:rsid w:val="009F638E"/>
    <w:rsid w:val="00A05C41"/>
    <w:rsid w:val="00A35C68"/>
    <w:rsid w:val="00B211CE"/>
    <w:rsid w:val="00B45A52"/>
    <w:rsid w:val="00B56543"/>
    <w:rsid w:val="00BF5E7C"/>
    <w:rsid w:val="00C72CE6"/>
    <w:rsid w:val="00CF0682"/>
    <w:rsid w:val="00D617BA"/>
    <w:rsid w:val="00E26059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B0D5"/>
  <w15:chartTrackingRefBased/>
  <w15:docId w15:val="{E769B3D4-28F3-435D-9C9B-95663E1E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1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1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1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1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7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7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7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7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7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7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1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1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1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17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17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17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7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7B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8A10C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72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CE6"/>
  </w:style>
  <w:style w:type="paragraph" w:styleId="Stopka">
    <w:name w:val="footer"/>
    <w:basedOn w:val="Normalny"/>
    <w:link w:val="StopkaZnak"/>
    <w:uiPriority w:val="99"/>
    <w:unhideWhenUsed/>
    <w:rsid w:val="00C72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15</cp:revision>
  <dcterms:created xsi:type="dcterms:W3CDTF">2024-11-29T11:18:00Z</dcterms:created>
  <dcterms:modified xsi:type="dcterms:W3CDTF">2025-02-03T07:46:00Z</dcterms:modified>
</cp:coreProperties>
</file>